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18C4" w:rsidRPr="0028132B" w:rsidRDefault="007818C4" w:rsidP="0028132B">
      <w:pPr>
        <w:spacing w:after="0" w:line="240" w:lineRule="auto"/>
        <w:ind w:firstLine="709"/>
        <w:jc w:val="right"/>
        <w:rPr>
          <w:rFonts w:ascii="Times New Roman" w:hAnsi="Times New Roman" w:cs="Times New Roman"/>
          <w:i/>
          <w:sz w:val="28"/>
          <w:szCs w:val="28"/>
        </w:rPr>
      </w:pPr>
      <w:r w:rsidRPr="0028132B">
        <w:rPr>
          <w:rFonts w:ascii="Times New Roman" w:hAnsi="Times New Roman" w:cs="Times New Roman"/>
          <w:i/>
          <w:sz w:val="28"/>
          <w:szCs w:val="28"/>
        </w:rPr>
        <w:t xml:space="preserve">Соболева Т.И. </w:t>
      </w:r>
    </w:p>
    <w:p w:rsidR="007818C4" w:rsidRPr="0028132B" w:rsidRDefault="007818C4" w:rsidP="0028132B">
      <w:pPr>
        <w:spacing w:after="0" w:line="240" w:lineRule="auto"/>
        <w:ind w:firstLine="709"/>
        <w:jc w:val="right"/>
        <w:rPr>
          <w:rFonts w:ascii="Times New Roman" w:hAnsi="Times New Roman" w:cs="Times New Roman"/>
          <w:i/>
          <w:sz w:val="28"/>
          <w:szCs w:val="28"/>
        </w:rPr>
      </w:pPr>
      <w:r w:rsidRPr="0028132B">
        <w:rPr>
          <w:rFonts w:ascii="Times New Roman" w:hAnsi="Times New Roman" w:cs="Times New Roman"/>
          <w:i/>
          <w:sz w:val="28"/>
          <w:szCs w:val="28"/>
        </w:rPr>
        <w:t>Областное государственное бюджетное профессиональное образов</w:t>
      </w:r>
      <w:r w:rsidRPr="0028132B">
        <w:rPr>
          <w:rFonts w:ascii="Times New Roman" w:hAnsi="Times New Roman" w:cs="Times New Roman"/>
          <w:i/>
          <w:sz w:val="28"/>
          <w:szCs w:val="28"/>
        </w:rPr>
        <w:t>а</w:t>
      </w:r>
      <w:r w:rsidRPr="0028132B">
        <w:rPr>
          <w:rFonts w:ascii="Times New Roman" w:hAnsi="Times New Roman" w:cs="Times New Roman"/>
          <w:i/>
          <w:sz w:val="28"/>
          <w:szCs w:val="28"/>
        </w:rPr>
        <w:t>тельное учреждение «Рязанский строительный колледж имени Героя Сове</w:t>
      </w:r>
      <w:r w:rsidRPr="0028132B">
        <w:rPr>
          <w:rFonts w:ascii="Times New Roman" w:hAnsi="Times New Roman" w:cs="Times New Roman"/>
          <w:i/>
          <w:sz w:val="28"/>
          <w:szCs w:val="28"/>
        </w:rPr>
        <w:t>т</w:t>
      </w:r>
      <w:r w:rsidRPr="0028132B">
        <w:rPr>
          <w:rFonts w:ascii="Times New Roman" w:hAnsi="Times New Roman" w:cs="Times New Roman"/>
          <w:i/>
          <w:sz w:val="28"/>
          <w:szCs w:val="28"/>
        </w:rPr>
        <w:t>ского Союза В.А. Беглова» (ОГБПОУРСК)</w:t>
      </w:r>
    </w:p>
    <w:p w:rsidR="007818C4" w:rsidRPr="0028132B" w:rsidRDefault="007818C4" w:rsidP="0028132B">
      <w:pPr>
        <w:spacing w:after="0" w:line="240" w:lineRule="auto"/>
        <w:ind w:firstLine="709"/>
        <w:jc w:val="right"/>
        <w:rPr>
          <w:rFonts w:ascii="Times New Roman" w:hAnsi="Times New Roman" w:cs="Times New Roman"/>
          <w:i/>
          <w:sz w:val="28"/>
          <w:szCs w:val="28"/>
        </w:rPr>
      </w:pPr>
      <w:r w:rsidRPr="0028132B">
        <w:rPr>
          <w:rFonts w:ascii="Times New Roman" w:hAnsi="Times New Roman" w:cs="Times New Roman"/>
          <w:i/>
          <w:sz w:val="28"/>
          <w:szCs w:val="28"/>
        </w:rPr>
        <w:t xml:space="preserve"> г. Рязань</w:t>
      </w:r>
    </w:p>
    <w:p w:rsidR="0028132B" w:rsidRPr="0028132B" w:rsidRDefault="0028132B" w:rsidP="0028132B">
      <w:pPr>
        <w:spacing w:after="0" w:line="240" w:lineRule="auto"/>
        <w:ind w:firstLine="709"/>
        <w:jc w:val="right"/>
        <w:rPr>
          <w:rFonts w:ascii="Times New Roman" w:hAnsi="Times New Roman" w:cs="Times New Roman"/>
          <w:i/>
          <w:sz w:val="28"/>
          <w:szCs w:val="28"/>
        </w:rPr>
      </w:pPr>
    </w:p>
    <w:p w:rsidR="007818C4" w:rsidRPr="0028132B" w:rsidRDefault="0028132B" w:rsidP="0028132B">
      <w:pPr>
        <w:autoSpaceDE w:val="0"/>
        <w:autoSpaceDN w:val="0"/>
        <w:adjustRightInd w:val="0"/>
        <w:spacing w:after="0" w:line="240" w:lineRule="auto"/>
        <w:jc w:val="center"/>
        <w:rPr>
          <w:rFonts w:ascii="Times New Roman" w:eastAsia="Calibri" w:hAnsi="Times New Roman" w:cs="Times New Roman"/>
          <w:b/>
          <w:sz w:val="28"/>
          <w:szCs w:val="28"/>
          <w:lang w:eastAsia="ru-RU"/>
        </w:rPr>
      </w:pPr>
      <w:r w:rsidRPr="0028132B">
        <w:rPr>
          <w:rFonts w:ascii="Times New Roman" w:eastAsia="Calibri" w:hAnsi="Times New Roman" w:cs="Times New Roman"/>
          <w:b/>
          <w:sz w:val="28"/>
          <w:szCs w:val="28"/>
          <w:lang w:eastAsia="ru-RU"/>
        </w:rPr>
        <w:t>Методическая разработка «Строительные машины»</w:t>
      </w:r>
    </w:p>
    <w:p w:rsidR="009E4C34" w:rsidRPr="0028132B" w:rsidRDefault="009E4C34" w:rsidP="0028132B">
      <w:pPr>
        <w:autoSpaceDE w:val="0"/>
        <w:autoSpaceDN w:val="0"/>
        <w:adjustRightInd w:val="0"/>
        <w:spacing w:after="0" w:line="240" w:lineRule="auto"/>
        <w:jc w:val="center"/>
        <w:rPr>
          <w:rFonts w:ascii="Times New Roman" w:eastAsia="Calibri" w:hAnsi="Times New Roman" w:cs="Times New Roman"/>
          <w:b/>
          <w:sz w:val="28"/>
          <w:szCs w:val="28"/>
        </w:rPr>
      </w:pPr>
      <w:r w:rsidRPr="0028132B">
        <w:rPr>
          <w:rFonts w:ascii="Times New Roman" w:eastAsia="Calibri" w:hAnsi="Times New Roman" w:cs="Times New Roman"/>
          <w:b/>
          <w:sz w:val="28"/>
          <w:szCs w:val="28"/>
          <w:lang w:eastAsia="ru-RU"/>
        </w:rPr>
        <w:t>Пояснительная записка</w:t>
      </w:r>
    </w:p>
    <w:p w:rsidR="009E4C34" w:rsidRPr="0028132B" w:rsidRDefault="009E4C34" w:rsidP="0028132B">
      <w:pPr>
        <w:autoSpaceDE w:val="0"/>
        <w:autoSpaceDN w:val="0"/>
        <w:adjustRightInd w:val="0"/>
        <w:spacing w:after="0" w:line="240" w:lineRule="auto"/>
        <w:jc w:val="both"/>
        <w:rPr>
          <w:rFonts w:ascii="Times New Roman" w:eastAsia="Calibri" w:hAnsi="Times New Roman" w:cs="Times New Roman"/>
          <w:sz w:val="28"/>
          <w:szCs w:val="28"/>
        </w:rPr>
      </w:pPr>
      <w:r w:rsidRPr="0028132B">
        <w:rPr>
          <w:rFonts w:ascii="Times New Roman" w:eastAsia="Calibri" w:hAnsi="Times New Roman" w:cs="Times New Roman"/>
          <w:sz w:val="28"/>
          <w:szCs w:val="28"/>
        </w:rPr>
        <w:t>Данное методическое  пособие предназначено для студентов дневной формы обучения  специальности  08.02.01 «Строительство и эксплуатация зданий и с</w:t>
      </w:r>
      <w:r w:rsidRPr="0028132B">
        <w:rPr>
          <w:rFonts w:ascii="Times New Roman" w:eastAsia="Calibri" w:hAnsi="Times New Roman" w:cs="Times New Roman"/>
          <w:sz w:val="28"/>
          <w:szCs w:val="28"/>
        </w:rPr>
        <w:t>о</w:t>
      </w:r>
      <w:r w:rsidRPr="0028132B">
        <w:rPr>
          <w:rFonts w:ascii="Times New Roman" w:eastAsia="Calibri" w:hAnsi="Times New Roman" w:cs="Times New Roman"/>
          <w:sz w:val="28"/>
          <w:szCs w:val="28"/>
        </w:rPr>
        <w:t xml:space="preserve">оружений» </w:t>
      </w:r>
      <w:r w:rsidRPr="0028132B">
        <w:rPr>
          <w:rFonts w:ascii="Times New Roman" w:eastAsia="Times New Roman" w:hAnsi="Times New Roman" w:cs="Times New Roman"/>
          <w:color w:val="000000"/>
          <w:sz w:val="28"/>
          <w:szCs w:val="28"/>
          <w:lang w:eastAsia="ru-RU"/>
        </w:rPr>
        <w:t xml:space="preserve">и 08.02.11 «Эксплуатация многоквартирного дома».  </w:t>
      </w:r>
    </w:p>
    <w:p w:rsidR="009E4C34" w:rsidRPr="0028132B" w:rsidRDefault="009E4C34" w:rsidP="0028132B">
      <w:pPr>
        <w:autoSpaceDE w:val="0"/>
        <w:autoSpaceDN w:val="0"/>
        <w:adjustRightInd w:val="0"/>
        <w:spacing w:after="0" w:line="240" w:lineRule="auto"/>
        <w:jc w:val="both"/>
        <w:rPr>
          <w:rFonts w:ascii="Times New Roman" w:eastAsia="Calibri" w:hAnsi="Times New Roman" w:cs="Times New Roman"/>
          <w:sz w:val="28"/>
          <w:szCs w:val="28"/>
        </w:rPr>
      </w:pPr>
      <w:r w:rsidRPr="0028132B">
        <w:rPr>
          <w:rFonts w:ascii="Times New Roman" w:eastAsia="Calibri" w:hAnsi="Times New Roman" w:cs="Times New Roman"/>
          <w:sz w:val="28"/>
          <w:szCs w:val="28"/>
        </w:rPr>
        <w:t xml:space="preserve"> Основная цель учебного пособия – развитие и совершенствование навыков устной коммуникации и письменной речи в рамках предложенной тематики.</w:t>
      </w:r>
    </w:p>
    <w:p w:rsidR="009E4C34" w:rsidRPr="0028132B" w:rsidRDefault="009E4C34" w:rsidP="0028132B">
      <w:pPr>
        <w:autoSpaceDE w:val="0"/>
        <w:autoSpaceDN w:val="0"/>
        <w:adjustRightInd w:val="0"/>
        <w:spacing w:after="0" w:line="240" w:lineRule="auto"/>
        <w:jc w:val="both"/>
        <w:rPr>
          <w:rFonts w:ascii="Times New Roman" w:eastAsia="Calibri" w:hAnsi="Times New Roman" w:cs="Times New Roman"/>
          <w:sz w:val="28"/>
          <w:szCs w:val="28"/>
        </w:rPr>
      </w:pPr>
      <w:r w:rsidRPr="0028132B">
        <w:rPr>
          <w:rFonts w:ascii="Times New Roman" w:eastAsia="Calibri" w:hAnsi="Times New Roman" w:cs="Times New Roman"/>
          <w:sz w:val="28"/>
          <w:szCs w:val="28"/>
        </w:rPr>
        <w:t>Структура пособия представлена следующими занятиями по темам:</w:t>
      </w:r>
    </w:p>
    <w:p w:rsidR="009E4C34" w:rsidRPr="0028132B" w:rsidRDefault="009E4C34" w:rsidP="0028132B">
      <w:pPr>
        <w:numPr>
          <w:ilvl w:val="0"/>
          <w:numId w:val="2"/>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28132B">
        <w:rPr>
          <w:rFonts w:ascii="Times New Roman" w:eastAsia="Calibri" w:hAnsi="Times New Roman" w:cs="Times New Roman"/>
          <w:sz w:val="28"/>
          <w:szCs w:val="28"/>
        </w:rPr>
        <w:t>классификация строительных машин;</w:t>
      </w:r>
    </w:p>
    <w:p w:rsidR="009E4C34" w:rsidRPr="0028132B" w:rsidRDefault="009E4C34" w:rsidP="0028132B">
      <w:pPr>
        <w:numPr>
          <w:ilvl w:val="0"/>
          <w:numId w:val="2"/>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28132B">
        <w:rPr>
          <w:rFonts w:ascii="Times New Roman" w:eastAsia="Calibri" w:hAnsi="Times New Roman" w:cs="Times New Roman"/>
          <w:sz w:val="28"/>
          <w:szCs w:val="28"/>
        </w:rPr>
        <w:t xml:space="preserve">землеройные машины; </w:t>
      </w:r>
    </w:p>
    <w:p w:rsidR="009E4C34" w:rsidRPr="0028132B" w:rsidRDefault="009E4C34" w:rsidP="0028132B">
      <w:pPr>
        <w:numPr>
          <w:ilvl w:val="0"/>
          <w:numId w:val="2"/>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28132B">
        <w:rPr>
          <w:rFonts w:ascii="Times New Roman" w:eastAsia="Calibri" w:hAnsi="Times New Roman" w:cs="Times New Roman"/>
          <w:sz w:val="28"/>
          <w:szCs w:val="28"/>
        </w:rPr>
        <w:t>погрузо-разгрузочные механизмы;</w:t>
      </w:r>
    </w:p>
    <w:p w:rsidR="009E4C34" w:rsidRPr="0028132B" w:rsidRDefault="009E4C34" w:rsidP="0028132B">
      <w:pPr>
        <w:numPr>
          <w:ilvl w:val="0"/>
          <w:numId w:val="2"/>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28132B">
        <w:rPr>
          <w:rFonts w:ascii="Times New Roman" w:eastAsia="Calibri" w:hAnsi="Times New Roman" w:cs="Times New Roman"/>
          <w:sz w:val="28"/>
          <w:szCs w:val="28"/>
        </w:rPr>
        <w:t>бетономешалки</w:t>
      </w:r>
    </w:p>
    <w:p w:rsidR="009E4C34" w:rsidRPr="0028132B" w:rsidRDefault="009E4C34" w:rsidP="0028132B">
      <w:pPr>
        <w:autoSpaceDE w:val="0"/>
        <w:autoSpaceDN w:val="0"/>
        <w:adjustRightInd w:val="0"/>
        <w:spacing w:after="0" w:line="240" w:lineRule="auto"/>
        <w:jc w:val="both"/>
        <w:rPr>
          <w:rFonts w:ascii="Times New Roman" w:eastAsia="Calibri" w:hAnsi="Times New Roman" w:cs="Times New Roman"/>
          <w:sz w:val="28"/>
          <w:szCs w:val="28"/>
        </w:rPr>
      </w:pPr>
      <w:r w:rsidRPr="0028132B">
        <w:rPr>
          <w:rFonts w:ascii="Times New Roman" w:eastAsia="Calibri" w:hAnsi="Times New Roman" w:cs="Times New Roman"/>
          <w:sz w:val="28"/>
          <w:szCs w:val="28"/>
        </w:rPr>
        <w:t>Все разработанные занятия учебного пособия имеют единую структуру и включают следующие этапы: введение, базовая лексика каждого занятия, те</w:t>
      </w:r>
      <w:r w:rsidRPr="0028132B">
        <w:rPr>
          <w:rFonts w:ascii="Times New Roman" w:eastAsia="Calibri" w:hAnsi="Times New Roman" w:cs="Times New Roman"/>
          <w:sz w:val="28"/>
          <w:szCs w:val="28"/>
        </w:rPr>
        <w:t>к</w:t>
      </w:r>
      <w:r w:rsidRPr="0028132B">
        <w:rPr>
          <w:rFonts w:ascii="Times New Roman" w:eastAsia="Calibri" w:hAnsi="Times New Roman" w:cs="Times New Roman"/>
          <w:sz w:val="28"/>
          <w:szCs w:val="28"/>
        </w:rPr>
        <w:t>сты по специальности, тренировочные упражнения. При составлении текстов и упражнений уделено большое внимание повторяемости лексических и грамм</w:t>
      </w:r>
      <w:r w:rsidRPr="0028132B">
        <w:rPr>
          <w:rFonts w:ascii="Times New Roman" w:eastAsia="Calibri" w:hAnsi="Times New Roman" w:cs="Times New Roman"/>
          <w:sz w:val="28"/>
          <w:szCs w:val="28"/>
        </w:rPr>
        <w:t>а</w:t>
      </w:r>
      <w:r w:rsidRPr="0028132B">
        <w:rPr>
          <w:rFonts w:ascii="Times New Roman" w:eastAsia="Calibri" w:hAnsi="Times New Roman" w:cs="Times New Roman"/>
          <w:sz w:val="28"/>
          <w:szCs w:val="28"/>
        </w:rPr>
        <w:t>тических явлений и использован принцип постепенного нарастания трудностей, что позволяет лучше усваивать материал. Задания сформулированы так, что обучающиеся могут работать самостоятельно, включая  дистанционную форму обучения.</w:t>
      </w:r>
    </w:p>
    <w:p w:rsidR="009E4C34" w:rsidRPr="0028132B" w:rsidRDefault="009E4C34" w:rsidP="0028132B">
      <w:pPr>
        <w:autoSpaceDE w:val="0"/>
        <w:autoSpaceDN w:val="0"/>
        <w:adjustRightInd w:val="0"/>
        <w:spacing w:after="0" w:line="240" w:lineRule="auto"/>
        <w:jc w:val="both"/>
        <w:rPr>
          <w:rFonts w:ascii="Times New Roman" w:eastAsia="Calibri" w:hAnsi="Times New Roman" w:cs="Times New Roman"/>
          <w:sz w:val="28"/>
          <w:szCs w:val="28"/>
        </w:rPr>
      </w:pPr>
      <w:r w:rsidRPr="0028132B">
        <w:rPr>
          <w:rFonts w:ascii="Times New Roman" w:eastAsia="Calibri" w:hAnsi="Times New Roman" w:cs="Times New Roman"/>
          <w:sz w:val="28"/>
          <w:szCs w:val="28"/>
        </w:rPr>
        <w:t>Данное методическое  пособие будет способствовать достижению нового кач</w:t>
      </w:r>
      <w:r w:rsidRPr="0028132B">
        <w:rPr>
          <w:rFonts w:ascii="Times New Roman" w:eastAsia="Calibri" w:hAnsi="Times New Roman" w:cs="Times New Roman"/>
          <w:sz w:val="28"/>
          <w:szCs w:val="28"/>
        </w:rPr>
        <w:t>е</w:t>
      </w:r>
      <w:r w:rsidRPr="0028132B">
        <w:rPr>
          <w:rFonts w:ascii="Times New Roman" w:eastAsia="Calibri" w:hAnsi="Times New Roman" w:cs="Times New Roman"/>
          <w:sz w:val="28"/>
          <w:szCs w:val="28"/>
        </w:rPr>
        <w:t>ства подготовки специалистов среднего звена на уровне современных квалиф</w:t>
      </w:r>
      <w:r w:rsidRPr="0028132B">
        <w:rPr>
          <w:rFonts w:ascii="Times New Roman" w:eastAsia="Calibri" w:hAnsi="Times New Roman" w:cs="Times New Roman"/>
          <w:sz w:val="28"/>
          <w:szCs w:val="28"/>
        </w:rPr>
        <w:t>и</w:t>
      </w:r>
      <w:r w:rsidRPr="0028132B">
        <w:rPr>
          <w:rFonts w:ascii="Times New Roman" w:eastAsia="Calibri" w:hAnsi="Times New Roman" w:cs="Times New Roman"/>
          <w:sz w:val="28"/>
          <w:szCs w:val="28"/>
        </w:rPr>
        <w:t>кационных требований.</w:t>
      </w:r>
    </w:p>
    <w:p w:rsidR="009E4C34" w:rsidRPr="0028132B" w:rsidRDefault="009E4C34" w:rsidP="0028132B">
      <w:pPr>
        <w:spacing w:after="0" w:line="240" w:lineRule="auto"/>
        <w:rPr>
          <w:rFonts w:ascii="Times New Roman" w:hAnsi="Times New Roman" w:cs="Times New Roman"/>
          <w:b/>
          <w:sz w:val="28"/>
          <w:szCs w:val="28"/>
        </w:rPr>
      </w:pPr>
      <w:r w:rsidRPr="0028132B">
        <w:rPr>
          <w:rFonts w:ascii="Times New Roman" w:hAnsi="Times New Roman" w:cs="Times New Roman"/>
          <w:b/>
          <w:sz w:val="28"/>
          <w:szCs w:val="28"/>
        </w:rPr>
        <w:t>Занятие</w:t>
      </w:r>
      <w:r w:rsidRPr="0028132B">
        <w:rPr>
          <w:rFonts w:ascii="Times New Roman" w:hAnsi="Times New Roman" w:cs="Times New Roman"/>
          <w:b/>
          <w:sz w:val="28"/>
          <w:szCs w:val="28"/>
          <w:lang w:val="en-US"/>
        </w:rPr>
        <w:t xml:space="preserve"> №1 Classification of Construction Equipment</w:t>
      </w:r>
      <w:r w:rsidRPr="0028132B">
        <w:rPr>
          <w:rFonts w:ascii="Times New Roman" w:hAnsi="Times New Roman" w:cs="Times New Roman"/>
          <w:sz w:val="28"/>
          <w:szCs w:val="28"/>
          <w:lang w:val="en-US"/>
        </w:rPr>
        <w:br/>
      </w:r>
      <w:r w:rsidRPr="0028132B">
        <w:rPr>
          <w:rFonts w:ascii="Times New Roman" w:hAnsi="Times New Roman" w:cs="Times New Roman"/>
          <w:b/>
          <w:sz w:val="28"/>
          <w:szCs w:val="28"/>
          <w:lang w:val="en-US"/>
        </w:rPr>
        <w:t xml:space="preserve">1.  </w:t>
      </w:r>
      <w:r w:rsidRPr="0028132B">
        <w:rPr>
          <w:rFonts w:ascii="Times New Roman" w:eastAsia="Andale Sans UI" w:hAnsi="Times New Roman" w:cs="Times New Roman"/>
          <w:b/>
          <w:kern w:val="1"/>
          <w:sz w:val="28"/>
          <w:szCs w:val="28"/>
          <w:lang w:eastAsia="ru-RU"/>
        </w:rPr>
        <w:t>Соотнесите английские слова с их русскими эквивалентами</w:t>
      </w:r>
    </w:p>
    <w:tbl>
      <w:tblPr>
        <w:tblStyle w:val="1"/>
        <w:tblW w:w="0" w:type="auto"/>
        <w:tblLook w:val="04A0" w:firstRow="1" w:lastRow="0" w:firstColumn="1" w:lastColumn="0" w:noHBand="0" w:noVBand="1"/>
      </w:tblPr>
      <w:tblGrid>
        <w:gridCol w:w="4785"/>
        <w:gridCol w:w="4786"/>
      </w:tblGrid>
      <w:tr w:rsidR="009E4C34" w:rsidRPr="0028132B" w:rsidTr="00B83416">
        <w:tc>
          <w:tcPr>
            <w:tcW w:w="4785" w:type="dxa"/>
          </w:tcPr>
          <w:p w:rsidR="009E4C34" w:rsidRPr="0028132B" w:rsidRDefault="009E4C34" w:rsidP="0028132B">
            <w:pPr>
              <w:jc w:val="both"/>
              <w:rPr>
                <w:rFonts w:ascii="Times New Roman" w:hAnsi="Times New Roman" w:cs="Times New Roman"/>
                <w:b/>
                <w:sz w:val="28"/>
                <w:szCs w:val="28"/>
                <w:lang w:val="en-US"/>
              </w:rPr>
            </w:pPr>
            <w:r w:rsidRPr="0028132B">
              <w:rPr>
                <w:rFonts w:ascii="Times New Roman" w:hAnsi="Times New Roman" w:cs="Times New Roman"/>
                <w:sz w:val="28"/>
                <w:szCs w:val="28"/>
                <w:lang w:val="en-US"/>
              </w:rPr>
              <w:t xml:space="preserve">1. construction equipment          </w:t>
            </w:r>
          </w:p>
        </w:tc>
        <w:tc>
          <w:tcPr>
            <w:tcW w:w="4786" w:type="dxa"/>
          </w:tcPr>
          <w:p w:rsidR="009E4C34" w:rsidRPr="0028132B" w:rsidRDefault="009E4C34" w:rsidP="0028132B">
            <w:pPr>
              <w:jc w:val="both"/>
              <w:rPr>
                <w:rFonts w:ascii="Times New Roman" w:hAnsi="Times New Roman" w:cs="Times New Roman"/>
                <w:b/>
                <w:sz w:val="28"/>
                <w:szCs w:val="28"/>
                <w:lang w:val="en-US"/>
              </w:rPr>
            </w:pPr>
            <w:r w:rsidRPr="0028132B">
              <w:rPr>
                <w:rFonts w:ascii="Times New Roman" w:hAnsi="Times New Roman" w:cs="Times New Roman"/>
                <w:sz w:val="28"/>
                <w:szCs w:val="28"/>
                <w:lang w:val="en-US"/>
              </w:rPr>
              <w:t xml:space="preserve">a) </w:t>
            </w:r>
            <w:r w:rsidRPr="0028132B">
              <w:rPr>
                <w:rFonts w:ascii="Times New Roman" w:hAnsi="Times New Roman" w:cs="Times New Roman"/>
                <w:sz w:val="28"/>
                <w:szCs w:val="28"/>
              </w:rPr>
              <w:t>изогнутый</w:t>
            </w:r>
            <w:r w:rsidRPr="0028132B">
              <w:rPr>
                <w:rFonts w:ascii="Times New Roman" w:hAnsi="Times New Roman" w:cs="Times New Roman"/>
                <w:sz w:val="28"/>
                <w:szCs w:val="28"/>
                <w:lang w:val="en-US"/>
              </w:rPr>
              <w:t xml:space="preserve"> </w:t>
            </w:r>
            <w:r w:rsidRPr="0028132B">
              <w:rPr>
                <w:rFonts w:ascii="Times New Roman" w:hAnsi="Times New Roman" w:cs="Times New Roman"/>
                <w:sz w:val="28"/>
                <w:szCs w:val="28"/>
              </w:rPr>
              <w:t>отвал</w:t>
            </w:r>
          </w:p>
        </w:tc>
      </w:tr>
      <w:tr w:rsidR="009E4C34" w:rsidRPr="0028132B" w:rsidTr="00B83416">
        <w:tc>
          <w:tcPr>
            <w:tcW w:w="4785" w:type="dxa"/>
          </w:tcPr>
          <w:p w:rsidR="009E4C34" w:rsidRPr="0028132B" w:rsidRDefault="009E4C34" w:rsidP="0028132B">
            <w:pPr>
              <w:jc w:val="both"/>
              <w:rPr>
                <w:rFonts w:ascii="Times New Roman" w:hAnsi="Times New Roman" w:cs="Times New Roman"/>
                <w:sz w:val="28"/>
                <w:szCs w:val="28"/>
                <w:lang w:val="en-US"/>
              </w:rPr>
            </w:pPr>
            <w:r w:rsidRPr="0028132B">
              <w:rPr>
                <w:rFonts w:ascii="Times New Roman" w:hAnsi="Times New Roman" w:cs="Times New Roman"/>
                <w:sz w:val="28"/>
                <w:szCs w:val="28"/>
                <w:lang w:val="en-US"/>
              </w:rPr>
              <w:t>2. hand tool</w:t>
            </w:r>
          </w:p>
        </w:tc>
        <w:tc>
          <w:tcPr>
            <w:tcW w:w="4786" w:type="dxa"/>
          </w:tcPr>
          <w:p w:rsidR="009E4C34" w:rsidRPr="0028132B" w:rsidRDefault="009E4C34" w:rsidP="0028132B">
            <w:pPr>
              <w:jc w:val="both"/>
              <w:rPr>
                <w:rFonts w:ascii="Times New Roman" w:hAnsi="Times New Roman" w:cs="Times New Roman"/>
                <w:sz w:val="28"/>
                <w:szCs w:val="28"/>
                <w:lang w:val="en-US"/>
              </w:rPr>
            </w:pPr>
            <w:r w:rsidRPr="0028132B">
              <w:rPr>
                <w:rFonts w:ascii="Times New Roman" w:hAnsi="Times New Roman" w:cs="Times New Roman"/>
                <w:sz w:val="28"/>
                <w:szCs w:val="28"/>
                <w:lang w:val="en-US"/>
              </w:rPr>
              <w:t xml:space="preserve">b) </w:t>
            </w:r>
            <w:r w:rsidRPr="0028132B">
              <w:rPr>
                <w:rFonts w:ascii="Times New Roman" w:hAnsi="Times New Roman" w:cs="Times New Roman"/>
                <w:sz w:val="28"/>
                <w:szCs w:val="28"/>
              </w:rPr>
              <w:t>насосные</w:t>
            </w:r>
            <w:r w:rsidRPr="0028132B">
              <w:rPr>
                <w:rFonts w:ascii="Times New Roman" w:hAnsi="Times New Roman" w:cs="Times New Roman"/>
                <w:sz w:val="28"/>
                <w:szCs w:val="28"/>
                <w:lang w:val="en-US"/>
              </w:rPr>
              <w:t xml:space="preserve"> </w:t>
            </w:r>
            <w:r w:rsidRPr="0028132B">
              <w:rPr>
                <w:rFonts w:ascii="Times New Roman" w:hAnsi="Times New Roman" w:cs="Times New Roman"/>
                <w:sz w:val="28"/>
                <w:szCs w:val="28"/>
              </w:rPr>
              <w:t>машины</w:t>
            </w:r>
          </w:p>
        </w:tc>
      </w:tr>
      <w:tr w:rsidR="009E4C34" w:rsidRPr="0028132B" w:rsidTr="00B83416">
        <w:tc>
          <w:tcPr>
            <w:tcW w:w="4785" w:type="dxa"/>
          </w:tcPr>
          <w:p w:rsidR="009E4C34" w:rsidRPr="0028132B" w:rsidRDefault="009E4C34" w:rsidP="0028132B">
            <w:pPr>
              <w:jc w:val="both"/>
              <w:rPr>
                <w:rFonts w:ascii="Times New Roman" w:hAnsi="Times New Roman" w:cs="Times New Roman"/>
                <w:sz w:val="28"/>
                <w:szCs w:val="28"/>
                <w:lang w:val="en-US"/>
              </w:rPr>
            </w:pPr>
            <w:r w:rsidRPr="0028132B">
              <w:rPr>
                <w:rFonts w:ascii="Times New Roman" w:hAnsi="Times New Roman" w:cs="Times New Roman"/>
                <w:sz w:val="28"/>
                <w:szCs w:val="28"/>
                <w:lang w:val="en-US"/>
              </w:rPr>
              <w:t>3. earth-moving machinery</w:t>
            </w:r>
          </w:p>
        </w:tc>
        <w:tc>
          <w:tcPr>
            <w:tcW w:w="4786" w:type="dxa"/>
          </w:tcPr>
          <w:p w:rsidR="009E4C34" w:rsidRPr="0028132B" w:rsidRDefault="009E4C34" w:rsidP="0028132B">
            <w:pPr>
              <w:jc w:val="both"/>
              <w:rPr>
                <w:rFonts w:ascii="Times New Roman" w:hAnsi="Times New Roman" w:cs="Times New Roman"/>
                <w:sz w:val="28"/>
                <w:szCs w:val="28"/>
                <w:lang w:val="en-US"/>
              </w:rPr>
            </w:pPr>
            <w:r w:rsidRPr="0028132B">
              <w:rPr>
                <w:rFonts w:ascii="Times New Roman" w:hAnsi="Times New Roman" w:cs="Times New Roman"/>
                <w:sz w:val="28"/>
                <w:szCs w:val="28"/>
                <w:lang w:val="en-US"/>
              </w:rPr>
              <w:t xml:space="preserve">c) </w:t>
            </w:r>
            <w:r w:rsidRPr="0028132B">
              <w:rPr>
                <w:rFonts w:ascii="Times New Roman" w:hAnsi="Times New Roman" w:cs="Times New Roman"/>
                <w:sz w:val="28"/>
                <w:szCs w:val="28"/>
              </w:rPr>
              <w:t>трактор</w:t>
            </w:r>
          </w:p>
        </w:tc>
      </w:tr>
      <w:tr w:rsidR="009E4C34" w:rsidRPr="0028132B" w:rsidTr="00B83416">
        <w:tc>
          <w:tcPr>
            <w:tcW w:w="4785" w:type="dxa"/>
          </w:tcPr>
          <w:p w:rsidR="009E4C34" w:rsidRPr="0028132B" w:rsidRDefault="009E4C34" w:rsidP="0028132B">
            <w:pPr>
              <w:jc w:val="both"/>
              <w:rPr>
                <w:rFonts w:ascii="Times New Roman" w:hAnsi="Times New Roman" w:cs="Times New Roman"/>
                <w:sz w:val="28"/>
                <w:szCs w:val="28"/>
                <w:lang w:val="en-US"/>
              </w:rPr>
            </w:pPr>
            <w:r w:rsidRPr="0028132B">
              <w:rPr>
                <w:rFonts w:ascii="Times New Roman" w:hAnsi="Times New Roman" w:cs="Times New Roman"/>
                <w:sz w:val="28"/>
                <w:szCs w:val="28"/>
                <w:lang w:val="en-US"/>
              </w:rPr>
              <w:t>4. hoisting machinery</w:t>
            </w:r>
          </w:p>
        </w:tc>
        <w:tc>
          <w:tcPr>
            <w:tcW w:w="4786" w:type="dxa"/>
          </w:tcPr>
          <w:p w:rsidR="009E4C34" w:rsidRPr="0028132B" w:rsidRDefault="009E4C34" w:rsidP="0028132B">
            <w:pPr>
              <w:jc w:val="both"/>
              <w:rPr>
                <w:rFonts w:ascii="Times New Roman" w:hAnsi="Times New Roman" w:cs="Times New Roman"/>
                <w:sz w:val="28"/>
                <w:szCs w:val="28"/>
                <w:lang w:val="en-US"/>
              </w:rPr>
            </w:pPr>
            <w:r w:rsidRPr="0028132B">
              <w:rPr>
                <w:rFonts w:ascii="Times New Roman" w:hAnsi="Times New Roman" w:cs="Times New Roman"/>
                <w:sz w:val="28"/>
                <w:szCs w:val="28"/>
                <w:lang w:val="en-US"/>
              </w:rPr>
              <w:t xml:space="preserve">d) </w:t>
            </w:r>
            <w:r w:rsidRPr="0028132B">
              <w:rPr>
                <w:rFonts w:ascii="Times New Roman" w:hAnsi="Times New Roman" w:cs="Times New Roman"/>
                <w:sz w:val="28"/>
                <w:szCs w:val="28"/>
              </w:rPr>
              <w:t>строительная</w:t>
            </w:r>
            <w:r w:rsidRPr="0028132B">
              <w:rPr>
                <w:rFonts w:ascii="Times New Roman" w:hAnsi="Times New Roman" w:cs="Times New Roman"/>
                <w:sz w:val="28"/>
                <w:szCs w:val="28"/>
                <w:lang w:val="en-US"/>
              </w:rPr>
              <w:t xml:space="preserve"> </w:t>
            </w:r>
            <w:r w:rsidRPr="0028132B">
              <w:rPr>
                <w:rFonts w:ascii="Times New Roman" w:hAnsi="Times New Roman" w:cs="Times New Roman"/>
                <w:sz w:val="28"/>
                <w:szCs w:val="28"/>
              </w:rPr>
              <w:t>бригада</w:t>
            </w:r>
          </w:p>
        </w:tc>
      </w:tr>
      <w:tr w:rsidR="009E4C34" w:rsidRPr="0028132B" w:rsidTr="00B83416">
        <w:tc>
          <w:tcPr>
            <w:tcW w:w="4785" w:type="dxa"/>
          </w:tcPr>
          <w:p w:rsidR="009E4C34" w:rsidRPr="0028132B" w:rsidRDefault="009E4C34" w:rsidP="0028132B">
            <w:pPr>
              <w:jc w:val="both"/>
              <w:rPr>
                <w:rFonts w:ascii="Times New Roman" w:hAnsi="Times New Roman" w:cs="Times New Roman"/>
                <w:sz w:val="28"/>
                <w:szCs w:val="28"/>
                <w:lang w:val="en-US"/>
              </w:rPr>
            </w:pPr>
            <w:r w:rsidRPr="0028132B">
              <w:rPr>
                <w:rFonts w:ascii="Times New Roman" w:hAnsi="Times New Roman" w:cs="Times New Roman"/>
                <w:sz w:val="28"/>
                <w:szCs w:val="28"/>
                <w:lang w:val="en-US"/>
              </w:rPr>
              <w:t>5. pumping machines</w:t>
            </w:r>
          </w:p>
        </w:tc>
        <w:tc>
          <w:tcPr>
            <w:tcW w:w="4786" w:type="dxa"/>
          </w:tcPr>
          <w:p w:rsidR="009E4C34" w:rsidRPr="0028132B" w:rsidRDefault="009E4C34" w:rsidP="0028132B">
            <w:pPr>
              <w:jc w:val="both"/>
              <w:rPr>
                <w:rFonts w:ascii="Times New Roman" w:hAnsi="Times New Roman" w:cs="Times New Roman"/>
                <w:sz w:val="28"/>
                <w:szCs w:val="28"/>
                <w:lang w:val="en-US"/>
              </w:rPr>
            </w:pPr>
            <w:r w:rsidRPr="0028132B">
              <w:rPr>
                <w:rFonts w:ascii="Times New Roman" w:hAnsi="Times New Roman" w:cs="Times New Roman"/>
                <w:sz w:val="28"/>
                <w:szCs w:val="28"/>
                <w:lang w:val="en-US"/>
              </w:rPr>
              <w:t xml:space="preserve">e) </w:t>
            </w:r>
            <w:r w:rsidRPr="0028132B">
              <w:rPr>
                <w:rFonts w:ascii="Times New Roman" w:hAnsi="Times New Roman" w:cs="Times New Roman"/>
                <w:sz w:val="28"/>
                <w:szCs w:val="28"/>
              </w:rPr>
              <w:t>подъемные</w:t>
            </w:r>
            <w:r w:rsidRPr="0028132B">
              <w:rPr>
                <w:rFonts w:ascii="Times New Roman" w:hAnsi="Times New Roman" w:cs="Times New Roman"/>
                <w:sz w:val="28"/>
                <w:szCs w:val="28"/>
                <w:lang w:val="en-US"/>
              </w:rPr>
              <w:t xml:space="preserve"> </w:t>
            </w:r>
            <w:r w:rsidRPr="0028132B">
              <w:rPr>
                <w:rFonts w:ascii="Times New Roman" w:hAnsi="Times New Roman" w:cs="Times New Roman"/>
                <w:sz w:val="28"/>
                <w:szCs w:val="28"/>
              </w:rPr>
              <w:t>машины</w:t>
            </w:r>
          </w:p>
        </w:tc>
      </w:tr>
      <w:tr w:rsidR="009E4C34" w:rsidRPr="0028132B" w:rsidTr="00B83416">
        <w:tc>
          <w:tcPr>
            <w:tcW w:w="4785" w:type="dxa"/>
          </w:tcPr>
          <w:p w:rsidR="009E4C34" w:rsidRPr="0028132B" w:rsidRDefault="009E4C34" w:rsidP="0028132B">
            <w:pPr>
              <w:jc w:val="both"/>
              <w:rPr>
                <w:rFonts w:ascii="Times New Roman" w:hAnsi="Times New Roman" w:cs="Times New Roman"/>
                <w:sz w:val="28"/>
                <w:szCs w:val="28"/>
                <w:lang w:val="en-US"/>
              </w:rPr>
            </w:pPr>
            <w:r w:rsidRPr="0028132B">
              <w:rPr>
                <w:rFonts w:ascii="Times New Roman" w:hAnsi="Times New Roman" w:cs="Times New Roman"/>
                <w:sz w:val="28"/>
                <w:szCs w:val="28"/>
                <w:lang w:val="en-US"/>
              </w:rPr>
              <w:t>6 tractor</w:t>
            </w:r>
          </w:p>
        </w:tc>
        <w:tc>
          <w:tcPr>
            <w:tcW w:w="4786" w:type="dxa"/>
          </w:tcPr>
          <w:p w:rsidR="009E4C34" w:rsidRPr="0028132B" w:rsidRDefault="009E4C34" w:rsidP="0028132B">
            <w:pPr>
              <w:jc w:val="both"/>
              <w:rPr>
                <w:rFonts w:ascii="Times New Roman" w:hAnsi="Times New Roman" w:cs="Times New Roman"/>
                <w:sz w:val="28"/>
                <w:szCs w:val="28"/>
                <w:lang w:val="en-US"/>
              </w:rPr>
            </w:pPr>
            <w:r w:rsidRPr="0028132B">
              <w:rPr>
                <w:rFonts w:ascii="Times New Roman" w:hAnsi="Times New Roman" w:cs="Times New Roman"/>
                <w:sz w:val="28"/>
                <w:szCs w:val="28"/>
                <w:lang w:val="en-US"/>
              </w:rPr>
              <w:t xml:space="preserve">f) </w:t>
            </w:r>
            <w:r w:rsidRPr="0028132B">
              <w:rPr>
                <w:rFonts w:ascii="Times New Roman" w:hAnsi="Times New Roman" w:cs="Times New Roman"/>
                <w:sz w:val="28"/>
                <w:szCs w:val="28"/>
              </w:rPr>
              <w:t>землеройные</w:t>
            </w:r>
            <w:r w:rsidRPr="0028132B">
              <w:rPr>
                <w:rFonts w:ascii="Times New Roman" w:hAnsi="Times New Roman" w:cs="Times New Roman"/>
                <w:sz w:val="28"/>
                <w:szCs w:val="28"/>
                <w:lang w:val="en-US"/>
              </w:rPr>
              <w:t xml:space="preserve"> </w:t>
            </w:r>
            <w:r w:rsidRPr="0028132B">
              <w:rPr>
                <w:rFonts w:ascii="Times New Roman" w:hAnsi="Times New Roman" w:cs="Times New Roman"/>
                <w:sz w:val="28"/>
                <w:szCs w:val="28"/>
              </w:rPr>
              <w:t>машины</w:t>
            </w:r>
          </w:p>
        </w:tc>
      </w:tr>
      <w:tr w:rsidR="009E4C34" w:rsidRPr="0028132B" w:rsidTr="00B83416">
        <w:tc>
          <w:tcPr>
            <w:tcW w:w="4785" w:type="dxa"/>
          </w:tcPr>
          <w:p w:rsidR="009E4C34" w:rsidRPr="0028132B" w:rsidRDefault="009E4C34" w:rsidP="0028132B">
            <w:pPr>
              <w:jc w:val="both"/>
              <w:rPr>
                <w:rFonts w:ascii="Times New Roman" w:hAnsi="Times New Roman" w:cs="Times New Roman"/>
                <w:sz w:val="28"/>
                <w:szCs w:val="28"/>
                <w:lang w:val="en-US"/>
              </w:rPr>
            </w:pPr>
            <w:r w:rsidRPr="0028132B">
              <w:rPr>
                <w:rFonts w:ascii="Times New Roman" w:hAnsi="Times New Roman" w:cs="Times New Roman"/>
                <w:sz w:val="28"/>
                <w:szCs w:val="28"/>
                <w:lang w:val="en-US"/>
              </w:rPr>
              <w:t>7. steep slope</w:t>
            </w:r>
          </w:p>
        </w:tc>
        <w:tc>
          <w:tcPr>
            <w:tcW w:w="4786" w:type="dxa"/>
          </w:tcPr>
          <w:p w:rsidR="009E4C34" w:rsidRPr="0028132B" w:rsidRDefault="009E4C34" w:rsidP="0028132B">
            <w:pPr>
              <w:jc w:val="both"/>
              <w:rPr>
                <w:rFonts w:ascii="Times New Roman" w:hAnsi="Times New Roman" w:cs="Times New Roman"/>
                <w:sz w:val="28"/>
                <w:szCs w:val="28"/>
                <w:lang w:val="en-US"/>
              </w:rPr>
            </w:pPr>
            <w:r w:rsidRPr="0028132B">
              <w:rPr>
                <w:rFonts w:ascii="Times New Roman" w:hAnsi="Times New Roman" w:cs="Times New Roman"/>
                <w:sz w:val="28"/>
                <w:szCs w:val="28"/>
                <w:lang w:val="en-US"/>
              </w:rPr>
              <w:t xml:space="preserve">g </w:t>
            </w:r>
            <w:r w:rsidRPr="0028132B">
              <w:rPr>
                <w:rFonts w:ascii="Times New Roman" w:hAnsi="Times New Roman" w:cs="Times New Roman"/>
                <w:sz w:val="28"/>
                <w:szCs w:val="28"/>
              </w:rPr>
              <w:t>строительное</w:t>
            </w:r>
            <w:r w:rsidRPr="0028132B">
              <w:rPr>
                <w:rFonts w:ascii="Times New Roman" w:hAnsi="Times New Roman" w:cs="Times New Roman"/>
                <w:sz w:val="28"/>
                <w:szCs w:val="28"/>
                <w:lang w:val="en-US"/>
              </w:rPr>
              <w:t xml:space="preserve"> </w:t>
            </w:r>
            <w:r w:rsidRPr="0028132B">
              <w:rPr>
                <w:rFonts w:ascii="Times New Roman" w:hAnsi="Times New Roman" w:cs="Times New Roman"/>
                <w:sz w:val="28"/>
                <w:szCs w:val="28"/>
              </w:rPr>
              <w:t>оборудование</w:t>
            </w:r>
          </w:p>
        </w:tc>
      </w:tr>
      <w:tr w:rsidR="009E4C34" w:rsidRPr="0028132B" w:rsidTr="00B83416">
        <w:tc>
          <w:tcPr>
            <w:tcW w:w="4785" w:type="dxa"/>
          </w:tcPr>
          <w:p w:rsidR="009E4C34" w:rsidRPr="0028132B" w:rsidRDefault="009E4C34" w:rsidP="0028132B">
            <w:pPr>
              <w:jc w:val="both"/>
              <w:rPr>
                <w:rFonts w:ascii="Times New Roman" w:hAnsi="Times New Roman" w:cs="Times New Roman"/>
                <w:sz w:val="28"/>
                <w:szCs w:val="28"/>
              </w:rPr>
            </w:pPr>
            <w:r w:rsidRPr="0028132B">
              <w:rPr>
                <w:rFonts w:ascii="Times New Roman" w:hAnsi="Times New Roman" w:cs="Times New Roman"/>
                <w:sz w:val="28"/>
                <w:szCs w:val="28"/>
              </w:rPr>
              <w:t xml:space="preserve">8. </w:t>
            </w:r>
            <w:r w:rsidRPr="0028132B">
              <w:rPr>
                <w:rFonts w:ascii="Times New Roman" w:hAnsi="Times New Roman" w:cs="Times New Roman"/>
                <w:sz w:val="28"/>
                <w:szCs w:val="28"/>
                <w:lang w:val="en-US"/>
              </w:rPr>
              <w:t>excavate</w:t>
            </w:r>
          </w:p>
        </w:tc>
        <w:tc>
          <w:tcPr>
            <w:tcW w:w="4786" w:type="dxa"/>
          </w:tcPr>
          <w:p w:rsidR="009E4C34" w:rsidRPr="0028132B" w:rsidRDefault="009E4C34" w:rsidP="0028132B">
            <w:pPr>
              <w:jc w:val="both"/>
              <w:rPr>
                <w:rFonts w:ascii="Times New Roman" w:hAnsi="Times New Roman" w:cs="Times New Roman"/>
                <w:sz w:val="28"/>
                <w:szCs w:val="28"/>
              </w:rPr>
            </w:pPr>
            <w:r w:rsidRPr="0028132B">
              <w:rPr>
                <w:rFonts w:ascii="Times New Roman" w:hAnsi="Times New Roman" w:cs="Times New Roman"/>
                <w:sz w:val="28"/>
                <w:szCs w:val="28"/>
                <w:lang w:val="en-US"/>
              </w:rPr>
              <w:t>h</w:t>
            </w:r>
            <w:r w:rsidRPr="0028132B">
              <w:rPr>
                <w:rFonts w:ascii="Times New Roman" w:hAnsi="Times New Roman" w:cs="Times New Roman"/>
                <w:sz w:val="28"/>
                <w:szCs w:val="28"/>
              </w:rPr>
              <w:t>) ручной инструмент</w:t>
            </w:r>
          </w:p>
        </w:tc>
      </w:tr>
      <w:tr w:rsidR="009E4C34" w:rsidRPr="0028132B" w:rsidTr="00B83416">
        <w:tc>
          <w:tcPr>
            <w:tcW w:w="4785" w:type="dxa"/>
          </w:tcPr>
          <w:p w:rsidR="009E4C34" w:rsidRPr="0028132B" w:rsidRDefault="009E4C34" w:rsidP="0028132B">
            <w:pPr>
              <w:jc w:val="both"/>
              <w:rPr>
                <w:rFonts w:ascii="Times New Roman" w:hAnsi="Times New Roman" w:cs="Times New Roman"/>
                <w:sz w:val="28"/>
                <w:szCs w:val="28"/>
              </w:rPr>
            </w:pPr>
            <w:r w:rsidRPr="0028132B">
              <w:rPr>
                <w:rFonts w:ascii="Times New Roman" w:hAnsi="Times New Roman" w:cs="Times New Roman"/>
                <w:sz w:val="28"/>
                <w:szCs w:val="28"/>
              </w:rPr>
              <w:t xml:space="preserve">9. </w:t>
            </w:r>
            <w:r w:rsidRPr="0028132B">
              <w:rPr>
                <w:rFonts w:ascii="Times New Roman" w:hAnsi="Times New Roman" w:cs="Times New Roman"/>
                <w:sz w:val="28"/>
                <w:szCs w:val="28"/>
                <w:lang w:val="en-US"/>
              </w:rPr>
              <w:t>curved</w:t>
            </w:r>
            <w:r w:rsidRPr="0028132B">
              <w:rPr>
                <w:rFonts w:ascii="Times New Roman" w:hAnsi="Times New Roman" w:cs="Times New Roman"/>
                <w:sz w:val="28"/>
                <w:szCs w:val="28"/>
              </w:rPr>
              <w:t xml:space="preserve"> </w:t>
            </w:r>
            <w:r w:rsidRPr="0028132B">
              <w:rPr>
                <w:rFonts w:ascii="Times New Roman" w:hAnsi="Times New Roman" w:cs="Times New Roman"/>
                <w:sz w:val="28"/>
                <w:szCs w:val="28"/>
                <w:lang w:val="en-US"/>
              </w:rPr>
              <w:t>blade</w:t>
            </w:r>
          </w:p>
        </w:tc>
        <w:tc>
          <w:tcPr>
            <w:tcW w:w="4786" w:type="dxa"/>
          </w:tcPr>
          <w:p w:rsidR="009E4C34" w:rsidRPr="0028132B" w:rsidRDefault="009E4C34" w:rsidP="0028132B">
            <w:pPr>
              <w:jc w:val="both"/>
              <w:rPr>
                <w:rFonts w:ascii="Times New Roman" w:hAnsi="Times New Roman" w:cs="Times New Roman"/>
                <w:sz w:val="28"/>
                <w:szCs w:val="28"/>
              </w:rPr>
            </w:pPr>
            <w:proofErr w:type="spellStart"/>
            <w:r w:rsidRPr="0028132B">
              <w:rPr>
                <w:rFonts w:ascii="Times New Roman" w:hAnsi="Times New Roman" w:cs="Times New Roman"/>
                <w:sz w:val="28"/>
                <w:szCs w:val="28"/>
                <w:lang w:val="en-US"/>
              </w:rPr>
              <w:t>i</w:t>
            </w:r>
            <w:proofErr w:type="spellEnd"/>
            <w:r w:rsidRPr="0028132B">
              <w:rPr>
                <w:rFonts w:ascii="Times New Roman" w:hAnsi="Times New Roman" w:cs="Times New Roman"/>
                <w:sz w:val="28"/>
                <w:szCs w:val="28"/>
              </w:rPr>
              <w:t>) землечерпалка, экскаватор</w:t>
            </w:r>
          </w:p>
        </w:tc>
      </w:tr>
      <w:tr w:rsidR="009E4C34" w:rsidRPr="0028132B" w:rsidTr="00B83416">
        <w:tc>
          <w:tcPr>
            <w:tcW w:w="4785" w:type="dxa"/>
          </w:tcPr>
          <w:p w:rsidR="009E4C34" w:rsidRPr="0028132B" w:rsidRDefault="009E4C34" w:rsidP="0028132B">
            <w:pPr>
              <w:jc w:val="both"/>
              <w:rPr>
                <w:rFonts w:ascii="Times New Roman" w:hAnsi="Times New Roman" w:cs="Times New Roman"/>
                <w:sz w:val="28"/>
                <w:szCs w:val="28"/>
              </w:rPr>
            </w:pPr>
            <w:r w:rsidRPr="0028132B">
              <w:rPr>
                <w:rFonts w:ascii="Times New Roman" w:hAnsi="Times New Roman" w:cs="Times New Roman"/>
                <w:sz w:val="28"/>
                <w:szCs w:val="28"/>
              </w:rPr>
              <w:t xml:space="preserve">10. </w:t>
            </w:r>
            <w:r w:rsidRPr="0028132B">
              <w:rPr>
                <w:rFonts w:ascii="Times New Roman" w:hAnsi="Times New Roman" w:cs="Times New Roman"/>
                <w:sz w:val="28"/>
                <w:szCs w:val="28"/>
                <w:lang w:val="en-US"/>
              </w:rPr>
              <w:t>construction</w:t>
            </w:r>
            <w:r w:rsidRPr="0028132B">
              <w:rPr>
                <w:rFonts w:ascii="Times New Roman" w:hAnsi="Times New Roman" w:cs="Times New Roman"/>
                <w:sz w:val="28"/>
                <w:szCs w:val="28"/>
              </w:rPr>
              <w:t xml:space="preserve"> </w:t>
            </w:r>
            <w:r w:rsidRPr="0028132B">
              <w:rPr>
                <w:rFonts w:ascii="Times New Roman" w:hAnsi="Times New Roman" w:cs="Times New Roman"/>
                <w:sz w:val="28"/>
                <w:szCs w:val="28"/>
                <w:lang w:val="en-US"/>
              </w:rPr>
              <w:t>crew</w:t>
            </w:r>
          </w:p>
        </w:tc>
        <w:tc>
          <w:tcPr>
            <w:tcW w:w="4786" w:type="dxa"/>
          </w:tcPr>
          <w:p w:rsidR="009E4C34" w:rsidRPr="0028132B" w:rsidRDefault="009E4C34" w:rsidP="0028132B">
            <w:pPr>
              <w:jc w:val="both"/>
              <w:rPr>
                <w:rFonts w:ascii="Times New Roman" w:hAnsi="Times New Roman" w:cs="Times New Roman"/>
                <w:sz w:val="28"/>
                <w:szCs w:val="28"/>
              </w:rPr>
            </w:pPr>
            <w:r w:rsidRPr="0028132B">
              <w:rPr>
                <w:rFonts w:ascii="Times New Roman" w:hAnsi="Times New Roman" w:cs="Times New Roman"/>
                <w:sz w:val="28"/>
                <w:szCs w:val="28"/>
                <w:lang w:val="en-US"/>
              </w:rPr>
              <w:t>j</w:t>
            </w:r>
            <w:r w:rsidRPr="0028132B">
              <w:rPr>
                <w:rFonts w:ascii="Times New Roman" w:hAnsi="Times New Roman" w:cs="Times New Roman"/>
                <w:sz w:val="28"/>
                <w:szCs w:val="28"/>
              </w:rPr>
              <w:t>) крутой склон</w:t>
            </w:r>
          </w:p>
        </w:tc>
      </w:tr>
    </w:tbl>
    <w:p w:rsidR="009E4C34" w:rsidRPr="0028132B" w:rsidRDefault="009E4C34" w:rsidP="0028132B">
      <w:pPr>
        <w:spacing w:after="0" w:line="240" w:lineRule="auto"/>
        <w:jc w:val="both"/>
        <w:rPr>
          <w:rFonts w:ascii="Times New Roman" w:hAnsi="Times New Roman" w:cs="Times New Roman"/>
          <w:sz w:val="28"/>
          <w:szCs w:val="28"/>
        </w:rPr>
      </w:pPr>
      <w:r w:rsidRPr="0028132B">
        <w:rPr>
          <w:rFonts w:ascii="Times New Roman" w:hAnsi="Times New Roman" w:cs="Times New Roman"/>
          <w:b/>
          <w:sz w:val="28"/>
          <w:szCs w:val="28"/>
        </w:rPr>
        <w:t xml:space="preserve">2. </w:t>
      </w:r>
      <w:r w:rsidRPr="0028132B">
        <w:rPr>
          <w:rFonts w:ascii="Times New Roman" w:eastAsia="Times New Roman" w:hAnsi="Times New Roman" w:cs="Times New Roman"/>
          <w:b/>
          <w:sz w:val="28"/>
          <w:szCs w:val="28"/>
          <w:lang w:eastAsia="ru-RU"/>
        </w:rPr>
        <w:t>Прочтите и переведите текст письменно</w:t>
      </w:r>
    </w:p>
    <w:p w:rsidR="009E4C34" w:rsidRPr="0028132B" w:rsidRDefault="009E4C34" w:rsidP="0028132B">
      <w:pPr>
        <w:spacing w:after="0" w:line="240" w:lineRule="auto"/>
        <w:rPr>
          <w:rFonts w:ascii="Times New Roman" w:hAnsi="Times New Roman" w:cs="Times New Roman"/>
          <w:sz w:val="28"/>
          <w:szCs w:val="28"/>
        </w:rPr>
      </w:pPr>
      <w:r w:rsidRPr="0028132B">
        <w:rPr>
          <w:rFonts w:ascii="Times New Roman" w:hAnsi="Times New Roman" w:cs="Times New Roman"/>
          <w:sz w:val="28"/>
          <w:szCs w:val="28"/>
          <w:lang w:val="en-US"/>
        </w:rPr>
        <w:t xml:space="preserve">Construction equipment is machinery used to build and demolish bridges, buildings, and other structures. These machines usually save labor, money, and time. One of </w:t>
      </w:r>
      <w:r w:rsidRPr="0028132B">
        <w:rPr>
          <w:rFonts w:ascii="Times New Roman" w:hAnsi="Times New Roman" w:cs="Times New Roman"/>
          <w:sz w:val="28"/>
          <w:szCs w:val="28"/>
          <w:lang w:val="en-US"/>
        </w:rPr>
        <w:lastRenderedPageBreak/>
        <w:t>them can do more work in an hour than a hundred workers using hand tools could do in a day. The chief kinds of</w:t>
      </w:r>
      <w:r w:rsidRPr="0028132B">
        <w:rPr>
          <w:rFonts w:ascii="Times New Roman" w:hAnsi="Times New Roman" w:cs="Times New Roman"/>
          <w:sz w:val="28"/>
          <w:szCs w:val="28"/>
          <w:lang w:val="en-US"/>
        </w:rPr>
        <w:br/>
        <w:t>building machines include</w:t>
      </w:r>
      <w:r w:rsidRPr="0028132B">
        <w:rPr>
          <w:rFonts w:ascii="Times New Roman" w:hAnsi="Times New Roman" w:cs="Times New Roman"/>
          <w:sz w:val="28"/>
          <w:szCs w:val="28"/>
        </w:rPr>
        <w:t>:</w:t>
      </w:r>
      <w:r w:rsidRPr="0028132B">
        <w:rPr>
          <w:rFonts w:ascii="Times New Roman" w:hAnsi="Times New Roman" w:cs="Times New Roman"/>
          <w:sz w:val="28"/>
          <w:szCs w:val="28"/>
          <w:lang w:val="en-US"/>
        </w:rPr>
        <w:t xml:space="preserve"> </w:t>
      </w:r>
    </w:p>
    <w:p w:rsidR="009E4C34" w:rsidRPr="0028132B" w:rsidRDefault="009E4C34" w:rsidP="0028132B">
      <w:pPr>
        <w:numPr>
          <w:ilvl w:val="0"/>
          <w:numId w:val="1"/>
        </w:numPr>
        <w:spacing w:after="0" w:line="240" w:lineRule="auto"/>
        <w:contextualSpacing/>
        <w:jc w:val="both"/>
        <w:rPr>
          <w:rFonts w:ascii="Times New Roman" w:hAnsi="Times New Roman" w:cs="Times New Roman"/>
          <w:sz w:val="28"/>
          <w:szCs w:val="28"/>
        </w:rPr>
      </w:pPr>
      <w:r w:rsidRPr="0028132B">
        <w:rPr>
          <w:rFonts w:ascii="Times New Roman" w:hAnsi="Times New Roman" w:cs="Times New Roman"/>
          <w:sz w:val="28"/>
          <w:szCs w:val="28"/>
          <w:lang w:val="en-US"/>
        </w:rPr>
        <w:t>earth-moving machinery</w:t>
      </w:r>
    </w:p>
    <w:p w:rsidR="009E4C34" w:rsidRPr="0028132B" w:rsidRDefault="009E4C34" w:rsidP="0028132B">
      <w:pPr>
        <w:numPr>
          <w:ilvl w:val="0"/>
          <w:numId w:val="1"/>
        </w:numPr>
        <w:spacing w:after="0" w:line="240" w:lineRule="auto"/>
        <w:contextualSpacing/>
        <w:jc w:val="both"/>
        <w:rPr>
          <w:rFonts w:ascii="Times New Roman" w:hAnsi="Times New Roman" w:cs="Times New Roman"/>
          <w:sz w:val="28"/>
          <w:szCs w:val="28"/>
          <w:lang w:val="en-US"/>
        </w:rPr>
      </w:pPr>
      <w:r w:rsidRPr="0028132B">
        <w:rPr>
          <w:rFonts w:ascii="Times New Roman" w:hAnsi="Times New Roman" w:cs="Times New Roman"/>
          <w:sz w:val="28"/>
          <w:szCs w:val="28"/>
          <w:lang w:val="en-US"/>
        </w:rPr>
        <w:t>hoisting and material-handling machinery</w:t>
      </w:r>
    </w:p>
    <w:p w:rsidR="009E4C34" w:rsidRPr="0028132B" w:rsidRDefault="009E4C34" w:rsidP="0028132B">
      <w:pPr>
        <w:numPr>
          <w:ilvl w:val="0"/>
          <w:numId w:val="1"/>
        </w:numPr>
        <w:spacing w:after="0" w:line="240" w:lineRule="auto"/>
        <w:contextualSpacing/>
        <w:jc w:val="both"/>
        <w:rPr>
          <w:rFonts w:ascii="Times New Roman" w:hAnsi="Times New Roman" w:cs="Times New Roman"/>
          <w:sz w:val="28"/>
          <w:szCs w:val="28"/>
          <w:lang w:val="en-US"/>
        </w:rPr>
      </w:pPr>
      <w:proofErr w:type="gramStart"/>
      <w:r w:rsidRPr="0028132B">
        <w:rPr>
          <w:rFonts w:ascii="Times New Roman" w:hAnsi="Times New Roman" w:cs="Times New Roman"/>
          <w:sz w:val="28"/>
          <w:szCs w:val="28"/>
          <w:lang w:val="en-US"/>
        </w:rPr>
        <w:t>pumping</w:t>
      </w:r>
      <w:proofErr w:type="gramEnd"/>
      <w:r w:rsidRPr="0028132B">
        <w:rPr>
          <w:rFonts w:ascii="Times New Roman" w:hAnsi="Times New Roman" w:cs="Times New Roman"/>
          <w:sz w:val="28"/>
          <w:szCs w:val="28"/>
          <w:lang w:val="en-US"/>
        </w:rPr>
        <w:t xml:space="preserve"> machines.</w:t>
      </w:r>
    </w:p>
    <w:p w:rsidR="009E4C34" w:rsidRPr="0028132B" w:rsidRDefault="009E4C34" w:rsidP="0028132B">
      <w:pPr>
        <w:spacing w:after="0" w:line="240" w:lineRule="auto"/>
        <w:contextualSpacing/>
        <w:jc w:val="both"/>
        <w:rPr>
          <w:rFonts w:ascii="Times New Roman" w:hAnsi="Times New Roman" w:cs="Times New Roman"/>
          <w:sz w:val="28"/>
          <w:szCs w:val="28"/>
          <w:lang w:val="en-US"/>
        </w:rPr>
      </w:pPr>
      <w:r w:rsidRPr="0028132B">
        <w:rPr>
          <w:rFonts w:ascii="Times New Roman" w:hAnsi="Times New Roman" w:cs="Times New Roman"/>
          <w:sz w:val="28"/>
          <w:szCs w:val="28"/>
          <w:lang w:val="en-US"/>
        </w:rPr>
        <w:t>Earth-moving machinery is used to excavate, haul, and level earth and rock. These machines clear the way for the construction of bridges, buildings, and roads.</w:t>
      </w:r>
      <w:r w:rsidRPr="0028132B">
        <w:rPr>
          <w:rFonts w:ascii="Times New Roman" w:hAnsi="Times New Roman" w:cs="Times New Roman"/>
          <w:sz w:val="28"/>
          <w:szCs w:val="28"/>
          <w:lang w:val="en-US"/>
        </w:rPr>
        <w:br/>
        <w:t>Hoisting and material-handling machinery is used to transfer construction materials from place to place.</w:t>
      </w:r>
    </w:p>
    <w:p w:rsidR="009E4C34" w:rsidRPr="0028132B" w:rsidRDefault="009E4C34" w:rsidP="0028132B">
      <w:pPr>
        <w:spacing w:after="0" w:line="240" w:lineRule="auto"/>
        <w:contextualSpacing/>
        <w:jc w:val="both"/>
        <w:rPr>
          <w:rFonts w:ascii="Times New Roman" w:hAnsi="Times New Roman" w:cs="Times New Roman"/>
          <w:sz w:val="28"/>
          <w:szCs w:val="28"/>
          <w:lang w:val="en-US"/>
        </w:rPr>
      </w:pPr>
      <w:r w:rsidRPr="0028132B">
        <w:rPr>
          <w:rFonts w:ascii="Times New Roman" w:hAnsi="Times New Roman" w:cs="Times New Roman"/>
          <w:sz w:val="28"/>
          <w:szCs w:val="28"/>
          <w:lang w:val="en-US"/>
        </w:rPr>
        <w:t>Pumping machines are used to remove the water from construction site</w:t>
      </w:r>
    </w:p>
    <w:p w:rsidR="009E4C34" w:rsidRPr="0028132B" w:rsidRDefault="009E4C34" w:rsidP="0028132B">
      <w:pPr>
        <w:shd w:val="clear" w:color="auto" w:fill="FFFFFF"/>
        <w:spacing w:after="0" w:line="240" w:lineRule="auto"/>
        <w:contextualSpacing/>
        <w:jc w:val="both"/>
        <w:rPr>
          <w:rFonts w:ascii="Times New Roman" w:eastAsia="Times New Roman" w:hAnsi="Times New Roman" w:cs="Times New Roman"/>
          <w:b/>
          <w:sz w:val="28"/>
          <w:szCs w:val="28"/>
          <w:lang w:val="en-US" w:eastAsia="ru-RU"/>
        </w:rPr>
      </w:pPr>
      <w:r w:rsidRPr="0028132B">
        <w:rPr>
          <w:rFonts w:ascii="Times New Roman" w:eastAsia="Times New Roman" w:hAnsi="Times New Roman" w:cs="Times New Roman"/>
          <w:b/>
          <w:color w:val="000000"/>
          <w:sz w:val="28"/>
          <w:szCs w:val="28"/>
          <w:lang w:val="en-US" w:eastAsia="ru-RU"/>
        </w:rPr>
        <w:t xml:space="preserve">3. </w:t>
      </w:r>
      <w:r w:rsidRPr="0028132B">
        <w:rPr>
          <w:rFonts w:ascii="Times New Roman" w:eastAsia="Times New Roman" w:hAnsi="Times New Roman" w:cs="Times New Roman"/>
          <w:b/>
          <w:color w:val="000000"/>
          <w:sz w:val="28"/>
          <w:szCs w:val="28"/>
          <w:lang w:eastAsia="ru-RU"/>
        </w:rPr>
        <w:t>Ответьте</w:t>
      </w:r>
      <w:r w:rsidRPr="0028132B">
        <w:rPr>
          <w:rFonts w:ascii="Times New Roman" w:eastAsia="Times New Roman" w:hAnsi="Times New Roman" w:cs="Times New Roman"/>
          <w:b/>
          <w:color w:val="000000"/>
          <w:sz w:val="28"/>
          <w:szCs w:val="28"/>
          <w:lang w:val="en-US" w:eastAsia="ru-RU"/>
        </w:rPr>
        <w:t xml:space="preserve"> </w:t>
      </w:r>
      <w:r w:rsidRPr="0028132B">
        <w:rPr>
          <w:rFonts w:ascii="Times New Roman" w:eastAsia="Times New Roman" w:hAnsi="Times New Roman" w:cs="Times New Roman"/>
          <w:b/>
          <w:color w:val="000000"/>
          <w:sz w:val="28"/>
          <w:szCs w:val="28"/>
          <w:lang w:eastAsia="ru-RU"/>
        </w:rPr>
        <w:t>на</w:t>
      </w:r>
      <w:r w:rsidRPr="0028132B">
        <w:rPr>
          <w:rFonts w:ascii="Times New Roman" w:eastAsia="Times New Roman" w:hAnsi="Times New Roman" w:cs="Times New Roman"/>
          <w:b/>
          <w:color w:val="000000"/>
          <w:sz w:val="28"/>
          <w:szCs w:val="28"/>
          <w:lang w:val="en-US" w:eastAsia="ru-RU"/>
        </w:rPr>
        <w:t xml:space="preserve"> </w:t>
      </w:r>
      <w:r w:rsidRPr="0028132B">
        <w:rPr>
          <w:rFonts w:ascii="Times New Roman" w:eastAsia="Times New Roman" w:hAnsi="Times New Roman" w:cs="Times New Roman"/>
          <w:b/>
          <w:color w:val="000000"/>
          <w:sz w:val="28"/>
          <w:szCs w:val="28"/>
          <w:lang w:eastAsia="ru-RU"/>
        </w:rPr>
        <w:t>вопросы</w:t>
      </w:r>
    </w:p>
    <w:p w:rsidR="009E4C34" w:rsidRPr="0028132B" w:rsidRDefault="009E4C34" w:rsidP="0028132B">
      <w:pPr>
        <w:shd w:val="clear" w:color="auto" w:fill="FFFFFF"/>
        <w:spacing w:after="0" w:line="240" w:lineRule="auto"/>
        <w:contextualSpacing/>
        <w:jc w:val="both"/>
        <w:rPr>
          <w:rFonts w:ascii="Times New Roman" w:eastAsia="Times New Roman" w:hAnsi="Times New Roman" w:cs="Times New Roman"/>
          <w:b/>
          <w:i/>
          <w:sz w:val="28"/>
          <w:szCs w:val="28"/>
          <w:lang w:val="en-US" w:eastAsia="ru-RU"/>
        </w:rPr>
      </w:pPr>
      <w:r w:rsidRPr="0028132B">
        <w:rPr>
          <w:rFonts w:ascii="Times New Roman" w:hAnsi="Times New Roman" w:cs="Times New Roman"/>
          <w:sz w:val="28"/>
          <w:szCs w:val="28"/>
          <w:lang w:val="en-US"/>
        </w:rPr>
        <w:t>What is</w:t>
      </w:r>
      <w:r w:rsidRPr="0028132B">
        <w:rPr>
          <w:rFonts w:ascii="Times New Roman" w:hAnsi="Times New Roman" w:cs="Times New Roman"/>
          <w:b/>
          <w:sz w:val="28"/>
          <w:szCs w:val="28"/>
          <w:lang w:val="en-US"/>
        </w:rPr>
        <w:t xml:space="preserve"> </w:t>
      </w:r>
      <w:r w:rsidRPr="0028132B">
        <w:rPr>
          <w:rFonts w:ascii="Times New Roman" w:hAnsi="Times New Roman" w:cs="Times New Roman"/>
          <w:sz w:val="28"/>
          <w:szCs w:val="28"/>
          <w:lang w:val="en-US"/>
        </w:rPr>
        <w:t>construction equipment?</w:t>
      </w:r>
    </w:p>
    <w:p w:rsidR="009E4C34" w:rsidRPr="0028132B" w:rsidRDefault="009E4C34" w:rsidP="0028132B">
      <w:pPr>
        <w:shd w:val="clear" w:color="auto" w:fill="FFFFFF"/>
        <w:spacing w:after="0" w:line="240" w:lineRule="auto"/>
        <w:textAlignment w:val="baseline"/>
        <w:outlineLvl w:val="1"/>
        <w:rPr>
          <w:rFonts w:ascii="Times New Roman" w:eastAsia="Times New Roman" w:hAnsi="Times New Roman" w:cs="Times New Roman"/>
          <w:bCs/>
          <w:color w:val="191E23"/>
          <w:sz w:val="28"/>
          <w:szCs w:val="28"/>
          <w:bdr w:val="none" w:sz="0" w:space="0" w:color="auto" w:frame="1"/>
          <w:lang w:val="en-US" w:eastAsia="ru-RU"/>
        </w:rPr>
      </w:pPr>
      <w:r w:rsidRPr="0028132B">
        <w:rPr>
          <w:rFonts w:ascii="Times New Roman" w:hAnsi="Times New Roman" w:cs="Times New Roman"/>
          <w:sz w:val="28"/>
          <w:szCs w:val="28"/>
          <w:lang w:val="en-US"/>
        </w:rPr>
        <w:t>What are the chief kinds of building machines?</w:t>
      </w:r>
      <w:r w:rsidRPr="0028132B">
        <w:rPr>
          <w:rFonts w:ascii="Times New Roman" w:hAnsi="Times New Roman" w:cs="Times New Roman"/>
          <w:sz w:val="28"/>
          <w:szCs w:val="28"/>
          <w:lang w:val="en-US"/>
        </w:rPr>
        <w:br/>
      </w:r>
      <w:r w:rsidRPr="0028132B">
        <w:rPr>
          <w:rFonts w:ascii="Times New Roman" w:eastAsia="Times New Roman" w:hAnsi="Times New Roman" w:cs="Times New Roman"/>
          <w:bCs/>
          <w:color w:val="191E23"/>
          <w:sz w:val="28"/>
          <w:szCs w:val="28"/>
          <w:bdr w:val="none" w:sz="0" w:space="0" w:color="auto" w:frame="1"/>
          <w:lang w:val="en-US" w:eastAsia="ru-RU"/>
        </w:rPr>
        <w:t>What types of construction machines do you know?</w:t>
      </w:r>
    </w:p>
    <w:p w:rsidR="009E4C34" w:rsidRPr="0028132B" w:rsidRDefault="009E4C34" w:rsidP="0028132B">
      <w:pPr>
        <w:numPr>
          <w:ilvl w:val="0"/>
          <w:numId w:val="5"/>
        </w:numPr>
        <w:spacing w:after="0" w:line="240" w:lineRule="auto"/>
        <w:contextualSpacing/>
        <w:jc w:val="both"/>
        <w:rPr>
          <w:rFonts w:ascii="Times New Roman" w:hAnsi="Times New Roman" w:cs="Times New Roman"/>
          <w:sz w:val="28"/>
          <w:szCs w:val="28"/>
          <w:lang w:val="en-US"/>
        </w:rPr>
      </w:pPr>
      <w:r w:rsidRPr="0028132B">
        <w:rPr>
          <w:rFonts w:ascii="Times New Roman" w:hAnsi="Times New Roman" w:cs="Times New Roman"/>
          <w:b/>
          <w:sz w:val="28"/>
          <w:szCs w:val="28"/>
        </w:rPr>
        <w:t>Выберите</w:t>
      </w:r>
      <w:r w:rsidRPr="0028132B">
        <w:rPr>
          <w:rFonts w:ascii="Times New Roman" w:hAnsi="Times New Roman" w:cs="Times New Roman"/>
          <w:b/>
          <w:sz w:val="28"/>
          <w:szCs w:val="28"/>
          <w:lang w:val="en-US"/>
        </w:rPr>
        <w:t xml:space="preserve"> </w:t>
      </w:r>
      <w:r w:rsidRPr="0028132B">
        <w:rPr>
          <w:rFonts w:ascii="Times New Roman" w:hAnsi="Times New Roman" w:cs="Times New Roman"/>
          <w:b/>
          <w:sz w:val="28"/>
          <w:szCs w:val="28"/>
        </w:rPr>
        <w:t>правильный</w:t>
      </w:r>
      <w:r w:rsidRPr="0028132B">
        <w:rPr>
          <w:rFonts w:ascii="Times New Roman" w:hAnsi="Times New Roman" w:cs="Times New Roman"/>
          <w:b/>
          <w:sz w:val="28"/>
          <w:szCs w:val="28"/>
          <w:lang w:val="en-US"/>
        </w:rPr>
        <w:t xml:space="preserve"> </w:t>
      </w:r>
      <w:r w:rsidRPr="0028132B">
        <w:rPr>
          <w:rFonts w:ascii="Times New Roman" w:hAnsi="Times New Roman" w:cs="Times New Roman"/>
          <w:b/>
          <w:sz w:val="28"/>
          <w:szCs w:val="28"/>
        </w:rPr>
        <w:t>вариант</w:t>
      </w:r>
      <w:r w:rsidRPr="0028132B">
        <w:rPr>
          <w:rFonts w:ascii="Times New Roman" w:hAnsi="Times New Roman" w:cs="Times New Roman"/>
          <w:b/>
          <w:sz w:val="28"/>
          <w:szCs w:val="28"/>
          <w:lang w:val="en-US"/>
        </w:rPr>
        <w:t xml:space="preserve"> </w:t>
      </w:r>
      <w:r w:rsidRPr="0028132B">
        <w:rPr>
          <w:rFonts w:ascii="Times New Roman" w:hAnsi="Times New Roman" w:cs="Times New Roman"/>
          <w:b/>
          <w:sz w:val="28"/>
          <w:szCs w:val="28"/>
        </w:rPr>
        <w:t>ответа</w:t>
      </w:r>
      <w:r w:rsidRPr="0028132B">
        <w:rPr>
          <w:rFonts w:ascii="Times New Roman" w:hAnsi="Times New Roman" w:cs="Times New Roman"/>
          <w:b/>
          <w:sz w:val="28"/>
          <w:szCs w:val="28"/>
          <w:lang w:val="en-US"/>
        </w:rPr>
        <w:t>.</w:t>
      </w:r>
    </w:p>
    <w:p w:rsidR="009E4C34" w:rsidRPr="0028132B" w:rsidRDefault="009E4C34" w:rsidP="0028132B">
      <w:pPr>
        <w:numPr>
          <w:ilvl w:val="0"/>
          <w:numId w:val="4"/>
        </w:numPr>
        <w:shd w:val="clear" w:color="auto" w:fill="FFFFFF"/>
        <w:spacing w:after="0" w:line="240" w:lineRule="auto"/>
        <w:contextualSpacing/>
        <w:textAlignment w:val="baseline"/>
        <w:outlineLvl w:val="1"/>
        <w:rPr>
          <w:rFonts w:ascii="Times New Roman" w:hAnsi="Times New Roman" w:cs="Times New Roman"/>
          <w:sz w:val="28"/>
          <w:szCs w:val="28"/>
          <w:lang w:val="en-US"/>
        </w:rPr>
      </w:pPr>
      <w:r w:rsidRPr="0028132B">
        <w:rPr>
          <w:rFonts w:ascii="Times New Roman" w:hAnsi="Times New Roman" w:cs="Times New Roman"/>
          <w:sz w:val="28"/>
          <w:szCs w:val="28"/>
          <w:lang w:val="en-US"/>
        </w:rPr>
        <w:t>Construction machines can do more work in ____ than a hundred workers using hand tools could do in a day.</w:t>
      </w:r>
      <w:r w:rsidRPr="0028132B">
        <w:rPr>
          <w:rFonts w:ascii="Times New Roman" w:hAnsi="Times New Roman" w:cs="Times New Roman"/>
          <w:sz w:val="28"/>
          <w:szCs w:val="28"/>
          <w:lang w:val="en-US"/>
        </w:rPr>
        <w:br/>
      </w:r>
      <w:r w:rsidRPr="0028132B">
        <w:rPr>
          <w:rFonts w:ascii="Times New Roman" w:hAnsi="Times New Roman" w:cs="Times New Roman"/>
          <w:b/>
          <w:sz w:val="28"/>
          <w:szCs w:val="28"/>
          <w:lang w:val="en-US"/>
        </w:rPr>
        <w:t>a) 2 hours b) an hour c) 3 hours</w:t>
      </w:r>
    </w:p>
    <w:p w:rsidR="009E4C34" w:rsidRPr="0028132B" w:rsidRDefault="009E4C34" w:rsidP="0028132B">
      <w:pPr>
        <w:numPr>
          <w:ilvl w:val="0"/>
          <w:numId w:val="4"/>
        </w:numPr>
        <w:shd w:val="clear" w:color="auto" w:fill="FFFFFF"/>
        <w:spacing w:after="0" w:line="240" w:lineRule="auto"/>
        <w:contextualSpacing/>
        <w:jc w:val="both"/>
        <w:textAlignment w:val="baseline"/>
        <w:outlineLvl w:val="1"/>
        <w:rPr>
          <w:rFonts w:ascii="Times New Roman" w:hAnsi="Times New Roman" w:cs="Times New Roman"/>
          <w:sz w:val="28"/>
          <w:szCs w:val="28"/>
          <w:lang w:val="en-US"/>
        </w:rPr>
      </w:pPr>
      <w:r w:rsidRPr="0028132B">
        <w:rPr>
          <w:rFonts w:ascii="Times New Roman" w:hAnsi="Times New Roman" w:cs="Times New Roman"/>
          <w:sz w:val="28"/>
          <w:szCs w:val="28"/>
          <w:lang w:val="en-US"/>
        </w:rPr>
        <w:t>These machines usually___ labor, money, and time</w:t>
      </w:r>
    </w:p>
    <w:p w:rsidR="009E4C34" w:rsidRPr="0028132B" w:rsidRDefault="009E4C34" w:rsidP="0028132B">
      <w:pPr>
        <w:numPr>
          <w:ilvl w:val="0"/>
          <w:numId w:val="3"/>
        </w:numPr>
        <w:shd w:val="clear" w:color="auto" w:fill="FFFFFF"/>
        <w:spacing w:after="0" w:line="240" w:lineRule="auto"/>
        <w:contextualSpacing/>
        <w:jc w:val="both"/>
        <w:textAlignment w:val="baseline"/>
        <w:outlineLvl w:val="1"/>
        <w:rPr>
          <w:rFonts w:ascii="Times New Roman" w:eastAsia="Times New Roman" w:hAnsi="Times New Roman" w:cs="Times New Roman"/>
          <w:b/>
          <w:bCs/>
          <w:color w:val="191E23"/>
          <w:sz w:val="28"/>
          <w:szCs w:val="28"/>
          <w:bdr w:val="none" w:sz="0" w:space="0" w:color="auto" w:frame="1"/>
          <w:lang w:val="en-US" w:eastAsia="ru-RU"/>
        </w:rPr>
      </w:pPr>
      <w:r w:rsidRPr="0028132B">
        <w:rPr>
          <w:rFonts w:ascii="Times New Roman" w:hAnsi="Times New Roman" w:cs="Times New Roman"/>
          <w:b/>
          <w:sz w:val="28"/>
          <w:szCs w:val="28"/>
          <w:lang w:val="en-US"/>
        </w:rPr>
        <w:t>save    b) get   c) take</w:t>
      </w:r>
    </w:p>
    <w:p w:rsidR="009E4C34" w:rsidRPr="0028132B" w:rsidRDefault="009E4C34" w:rsidP="0028132B">
      <w:pPr>
        <w:spacing w:after="0" w:line="240" w:lineRule="auto"/>
        <w:rPr>
          <w:rFonts w:ascii="Times New Roman" w:hAnsi="Times New Roman" w:cs="Times New Roman"/>
          <w:sz w:val="28"/>
          <w:szCs w:val="28"/>
          <w:lang w:val="en-US"/>
        </w:rPr>
      </w:pPr>
      <w:r w:rsidRPr="0028132B">
        <w:rPr>
          <w:rFonts w:ascii="Times New Roman" w:hAnsi="Times New Roman" w:cs="Times New Roman"/>
          <w:b/>
          <w:sz w:val="28"/>
          <w:szCs w:val="28"/>
        </w:rPr>
        <w:t>5.  Заполните пропуски соответствующими словами из текста</w:t>
      </w:r>
      <w:r w:rsidRPr="0028132B">
        <w:rPr>
          <w:rFonts w:ascii="Times New Roman" w:hAnsi="Times New Roman" w:cs="Times New Roman"/>
          <w:sz w:val="28"/>
          <w:szCs w:val="28"/>
        </w:rPr>
        <w:br/>
        <w:t xml:space="preserve">1. </w:t>
      </w:r>
      <w:r w:rsidRPr="0028132B">
        <w:rPr>
          <w:rFonts w:ascii="Times New Roman" w:hAnsi="Times New Roman" w:cs="Times New Roman"/>
          <w:sz w:val="28"/>
          <w:szCs w:val="28"/>
          <w:lang w:val="en-US"/>
        </w:rPr>
        <w:t>Construction equipment is machinery used to___</w:t>
      </w:r>
    </w:p>
    <w:p w:rsidR="009E4C34" w:rsidRPr="0028132B" w:rsidRDefault="009E4C34" w:rsidP="0028132B">
      <w:pPr>
        <w:spacing w:after="0" w:line="240" w:lineRule="auto"/>
        <w:jc w:val="both"/>
        <w:rPr>
          <w:rFonts w:ascii="Times New Roman" w:hAnsi="Times New Roman" w:cs="Times New Roman"/>
          <w:sz w:val="28"/>
          <w:szCs w:val="28"/>
          <w:lang w:val="en-US"/>
        </w:rPr>
      </w:pPr>
      <w:r w:rsidRPr="0028132B">
        <w:rPr>
          <w:rFonts w:ascii="Times New Roman" w:hAnsi="Times New Roman" w:cs="Times New Roman"/>
          <w:sz w:val="28"/>
          <w:szCs w:val="28"/>
          <w:lang w:val="en-US"/>
        </w:rPr>
        <w:t>2. The chief kinds of building machines include</w:t>
      </w:r>
      <w:bookmarkStart w:id="0" w:name="_GoBack"/>
      <w:bookmarkEnd w:id="0"/>
      <w:r w:rsidRPr="0028132B">
        <w:rPr>
          <w:rFonts w:ascii="Times New Roman" w:hAnsi="Times New Roman" w:cs="Times New Roman"/>
          <w:sz w:val="28"/>
          <w:szCs w:val="28"/>
          <w:lang w:val="en-US"/>
        </w:rPr>
        <w:t>___</w:t>
      </w:r>
      <w:r w:rsidRPr="0028132B">
        <w:rPr>
          <w:rFonts w:ascii="Times New Roman" w:hAnsi="Times New Roman" w:cs="Times New Roman"/>
          <w:sz w:val="28"/>
          <w:szCs w:val="28"/>
          <w:lang w:val="en-US"/>
        </w:rPr>
        <w:br/>
        <w:t>3.  Earth-moving machinery is used___</w:t>
      </w:r>
    </w:p>
    <w:p w:rsidR="009E4C34" w:rsidRPr="0028132B" w:rsidRDefault="009E4C34" w:rsidP="0028132B">
      <w:pPr>
        <w:spacing w:after="0" w:line="240" w:lineRule="auto"/>
        <w:jc w:val="both"/>
        <w:rPr>
          <w:rFonts w:ascii="Times New Roman" w:hAnsi="Times New Roman" w:cs="Times New Roman"/>
          <w:b/>
          <w:sz w:val="28"/>
          <w:szCs w:val="28"/>
          <w:lang w:val="en-US"/>
        </w:rPr>
      </w:pPr>
      <w:r w:rsidRPr="0028132B">
        <w:rPr>
          <w:rFonts w:ascii="Times New Roman" w:hAnsi="Times New Roman" w:cs="Times New Roman"/>
          <w:sz w:val="28"/>
          <w:szCs w:val="28"/>
          <w:lang w:val="en-US"/>
        </w:rPr>
        <w:t>4. Hoisting and material-handling machinery is used to____</w:t>
      </w:r>
    </w:p>
    <w:p w:rsidR="009E4C34" w:rsidRPr="0028132B" w:rsidRDefault="009E4C34" w:rsidP="0028132B">
      <w:pPr>
        <w:shd w:val="clear" w:color="auto" w:fill="FFFFFF"/>
        <w:spacing w:after="0" w:line="240" w:lineRule="auto"/>
        <w:jc w:val="both"/>
        <w:textAlignment w:val="baseline"/>
        <w:outlineLvl w:val="2"/>
        <w:rPr>
          <w:rFonts w:ascii="Times New Roman" w:hAnsi="Times New Roman" w:cs="Times New Roman"/>
          <w:sz w:val="28"/>
          <w:szCs w:val="28"/>
        </w:rPr>
      </w:pPr>
      <w:r w:rsidRPr="0028132B">
        <w:rPr>
          <w:rFonts w:ascii="Times New Roman" w:hAnsi="Times New Roman" w:cs="Times New Roman"/>
          <w:b/>
          <w:sz w:val="28"/>
          <w:szCs w:val="28"/>
        </w:rPr>
        <w:t>Занятие</w:t>
      </w:r>
      <w:r w:rsidRPr="0028132B">
        <w:rPr>
          <w:rFonts w:ascii="Times New Roman" w:hAnsi="Times New Roman" w:cs="Times New Roman"/>
          <w:b/>
          <w:sz w:val="28"/>
          <w:szCs w:val="28"/>
          <w:lang w:val="en-US"/>
        </w:rPr>
        <w:t xml:space="preserve"> №2 Earth-moving Machinery </w:t>
      </w:r>
      <w:r w:rsidRPr="0028132B">
        <w:rPr>
          <w:rFonts w:ascii="Times New Roman" w:hAnsi="Times New Roman" w:cs="Times New Roman"/>
          <w:b/>
          <w:sz w:val="28"/>
          <w:szCs w:val="28"/>
        </w:rPr>
        <w:t>(Землеройные машины)</w:t>
      </w:r>
    </w:p>
    <w:p w:rsidR="009E4C34" w:rsidRPr="0028132B" w:rsidRDefault="009E4C34" w:rsidP="0028132B">
      <w:pPr>
        <w:numPr>
          <w:ilvl w:val="0"/>
          <w:numId w:val="6"/>
        </w:numPr>
        <w:shd w:val="clear" w:color="auto" w:fill="FFFFFF"/>
        <w:spacing w:after="0" w:line="240" w:lineRule="auto"/>
        <w:contextualSpacing/>
        <w:jc w:val="both"/>
        <w:textAlignment w:val="baseline"/>
        <w:outlineLvl w:val="2"/>
        <w:rPr>
          <w:rFonts w:ascii="Times New Roman" w:hAnsi="Times New Roman" w:cs="Times New Roman"/>
          <w:b/>
          <w:sz w:val="28"/>
          <w:szCs w:val="28"/>
        </w:rPr>
      </w:pPr>
      <w:r w:rsidRPr="0028132B">
        <w:rPr>
          <w:rFonts w:ascii="Times New Roman" w:hAnsi="Times New Roman" w:cs="Times New Roman"/>
          <w:b/>
          <w:sz w:val="28"/>
          <w:szCs w:val="28"/>
        </w:rPr>
        <w:t>Выпишите и переведите выделенные слова</w:t>
      </w:r>
    </w:p>
    <w:p w:rsidR="009E4C34" w:rsidRPr="0028132B" w:rsidRDefault="009E4C34" w:rsidP="0028132B">
      <w:pPr>
        <w:shd w:val="clear" w:color="auto" w:fill="FFFFFF"/>
        <w:spacing w:after="0" w:line="240" w:lineRule="auto"/>
        <w:jc w:val="both"/>
        <w:textAlignment w:val="baseline"/>
        <w:outlineLvl w:val="2"/>
        <w:rPr>
          <w:rFonts w:ascii="Times New Roman" w:eastAsia="Times New Roman" w:hAnsi="Times New Roman" w:cs="Times New Roman"/>
          <w:b/>
          <w:bCs/>
          <w:color w:val="191E23"/>
          <w:sz w:val="28"/>
          <w:szCs w:val="28"/>
          <w:lang w:val="en-US" w:eastAsia="ru-RU"/>
        </w:rPr>
      </w:pPr>
      <w:r w:rsidRPr="0028132B">
        <w:rPr>
          <w:rFonts w:ascii="Times New Roman" w:hAnsi="Times New Roman" w:cs="Times New Roman"/>
          <w:sz w:val="28"/>
          <w:szCs w:val="28"/>
          <w:lang w:val="en-US"/>
        </w:rPr>
        <w:t xml:space="preserve">Construction workers widely use earth-moving machinery for different purposes. These machines are </w:t>
      </w:r>
      <w:r w:rsidRPr="0028132B">
        <w:rPr>
          <w:rFonts w:ascii="Times New Roman" w:hAnsi="Times New Roman" w:cs="Times New Roman"/>
          <w:b/>
          <w:sz w:val="28"/>
          <w:szCs w:val="28"/>
          <w:lang w:val="en-US"/>
        </w:rPr>
        <w:t>tractors,</w:t>
      </w:r>
      <w:r w:rsidRPr="0028132B">
        <w:rPr>
          <w:rFonts w:ascii="Times New Roman" w:eastAsia="Times New Roman" w:hAnsi="Times New Roman" w:cs="Times New Roman"/>
          <w:b/>
          <w:color w:val="191E23"/>
          <w:sz w:val="28"/>
          <w:szCs w:val="28"/>
          <w:lang w:val="en-US" w:eastAsia="ru-RU"/>
        </w:rPr>
        <w:t xml:space="preserve"> excavators, bulldozers,</w:t>
      </w:r>
      <w:r w:rsidRPr="0028132B">
        <w:rPr>
          <w:rFonts w:ascii="Times New Roman" w:eastAsia="Times New Roman" w:hAnsi="Times New Roman" w:cs="Times New Roman"/>
          <w:b/>
          <w:bCs/>
          <w:color w:val="191E23"/>
          <w:sz w:val="28"/>
          <w:szCs w:val="28"/>
          <w:bdr w:val="none" w:sz="0" w:space="0" w:color="auto" w:frame="1"/>
          <w:lang w:val="en-US" w:eastAsia="ru-RU"/>
        </w:rPr>
        <w:t xml:space="preserve"> trenchers</w:t>
      </w:r>
      <w:r w:rsidRPr="0028132B">
        <w:rPr>
          <w:rFonts w:ascii="Times New Roman" w:eastAsia="Times New Roman" w:hAnsi="Times New Roman" w:cs="Times New Roman"/>
          <w:b/>
          <w:bCs/>
          <w:color w:val="191E23"/>
          <w:sz w:val="28"/>
          <w:szCs w:val="28"/>
          <w:lang w:val="en-US" w:eastAsia="ru-RU"/>
        </w:rPr>
        <w:t xml:space="preserve">, </w:t>
      </w:r>
      <w:r w:rsidRPr="0028132B">
        <w:rPr>
          <w:rFonts w:ascii="Times New Roman" w:eastAsia="Times New Roman" w:hAnsi="Times New Roman" w:cs="Times New Roman"/>
          <w:b/>
          <w:color w:val="191E23"/>
          <w:sz w:val="28"/>
          <w:szCs w:val="28"/>
          <w:lang w:val="en-US" w:eastAsia="ru-RU"/>
        </w:rPr>
        <w:t>b</w:t>
      </w:r>
      <w:r w:rsidRPr="0028132B">
        <w:rPr>
          <w:rFonts w:ascii="Times New Roman" w:eastAsia="Times New Roman" w:hAnsi="Times New Roman" w:cs="Times New Roman"/>
          <w:b/>
          <w:bCs/>
          <w:color w:val="191E23"/>
          <w:sz w:val="28"/>
          <w:szCs w:val="28"/>
          <w:lang w:val="en-US" w:eastAsia="ru-RU"/>
        </w:rPr>
        <w:t>ackhoe, and dragline</w:t>
      </w:r>
      <w:r w:rsidRPr="0028132B">
        <w:rPr>
          <w:rFonts w:ascii="Times New Roman" w:eastAsia="Times New Roman" w:hAnsi="Times New Roman" w:cs="Times New Roman"/>
          <w:b/>
          <w:color w:val="191E23"/>
          <w:sz w:val="28"/>
          <w:szCs w:val="28"/>
          <w:lang w:val="en-US" w:eastAsia="ru-RU"/>
        </w:rPr>
        <w:t xml:space="preserve"> excavators</w:t>
      </w:r>
      <w:r w:rsidRPr="0028132B">
        <w:rPr>
          <w:rFonts w:ascii="Times New Roman" w:eastAsia="Times New Roman" w:hAnsi="Times New Roman" w:cs="Times New Roman"/>
          <w:color w:val="191E23"/>
          <w:sz w:val="28"/>
          <w:szCs w:val="28"/>
          <w:lang w:val="en-US" w:eastAsia="ru-RU"/>
        </w:rPr>
        <w:t>.</w:t>
      </w:r>
    </w:p>
    <w:p w:rsidR="009E4C34" w:rsidRPr="0028132B" w:rsidRDefault="009E4C34" w:rsidP="0028132B">
      <w:pPr>
        <w:shd w:val="clear" w:color="auto" w:fill="FFFFFF"/>
        <w:spacing w:after="0" w:line="240" w:lineRule="auto"/>
        <w:jc w:val="both"/>
        <w:textAlignment w:val="baseline"/>
        <w:outlineLvl w:val="2"/>
        <w:rPr>
          <w:rFonts w:ascii="Times New Roman" w:eastAsia="Times New Roman" w:hAnsi="Times New Roman" w:cs="Times New Roman"/>
          <w:b/>
          <w:bCs/>
          <w:color w:val="191E23"/>
          <w:sz w:val="28"/>
          <w:szCs w:val="28"/>
          <w:lang w:val="en-US" w:eastAsia="ru-RU"/>
        </w:rPr>
      </w:pPr>
      <w:r w:rsidRPr="0028132B">
        <w:rPr>
          <w:rFonts w:ascii="Times New Roman" w:hAnsi="Times New Roman" w:cs="Times New Roman"/>
          <w:b/>
          <w:sz w:val="28"/>
          <w:szCs w:val="28"/>
          <w:lang w:val="en-US"/>
        </w:rPr>
        <w:t xml:space="preserve">2. </w:t>
      </w:r>
      <w:r w:rsidRPr="0028132B">
        <w:rPr>
          <w:rFonts w:ascii="Times New Roman" w:eastAsia="Times New Roman" w:hAnsi="Times New Roman" w:cs="Times New Roman"/>
          <w:b/>
          <w:sz w:val="28"/>
          <w:szCs w:val="28"/>
          <w:lang w:eastAsia="ru-RU"/>
        </w:rPr>
        <w:t>Прочтите</w:t>
      </w:r>
      <w:r w:rsidRPr="0028132B">
        <w:rPr>
          <w:rFonts w:ascii="Times New Roman" w:eastAsia="Times New Roman" w:hAnsi="Times New Roman" w:cs="Times New Roman"/>
          <w:b/>
          <w:sz w:val="28"/>
          <w:szCs w:val="28"/>
          <w:lang w:val="en-US" w:eastAsia="ru-RU"/>
        </w:rPr>
        <w:t xml:space="preserve"> </w:t>
      </w:r>
      <w:r w:rsidRPr="0028132B">
        <w:rPr>
          <w:rFonts w:ascii="Times New Roman" w:eastAsia="Times New Roman" w:hAnsi="Times New Roman" w:cs="Times New Roman"/>
          <w:b/>
          <w:sz w:val="28"/>
          <w:szCs w:val="28"/>
          <w:lang w:eastAsia="ru-RU"/>
        </w:rPr>
        <w:t>и</w:t>
      </w:r>
      <w:r w:rsidRPr="0028132B">
        <w:rPr>
          <w:rFonts w:ascii="Times New Roman" w:eastAsia="Times New Roman" w:hAnsi="Times New Roman" w:cs="Times New Roman"/>
          <w:b/>
          <w:sz w:val="28"/>
          <w:szCs w:val="28"/>
          <w:lang w:val="en-US" w:eastAsia="ru-RU"/>
        </w:rPr>
        <w:t xml:space="preserve"> </w:t>
      </w:r>
      <w:r w:rsidRPr="0028132B">
        <w:rPr>
          <w:rFonts w:ascii="Times New Roman" w:eastAsia="Times New Roman" w:hAnsi="Times New Roman" w:cs="Times New Roman"/>
          <w:b/>
          <w:sz w:val="28"/>
          <w:szCs w:val="28"/>
          <w:lang w:eastAsia="ru-RU"/>
        </w:rPr>
        <w:t>переведите</w:t>
      </w:r>
      <w:r w:rsidRPr="0028132B">
        <w:rPr>
          <w:rFonts w:ascii="Times New Roman" w:eastAsia="Times New Roman" w:hAnsi="Times New Roman" w:cs="Times New Roman"/>
          <w:b/>
          <w:sz w:val="28"/>
          <w:szCs w:val="28"/>
          <w:lang w:val="en-US" w:eastAsia="ru-RU"/>
        </w:rPr>
        <w:t xml:space="preserve"> </w:t>
      </w:r>
      <w:r w:rsidRPr="0028132B">
        <w:rPr>
          <w:rFonts w:ascii="Times New Roman" w:eastAsia="Times New Roman" w:hAnsi="Times New Roman" w:cs="Times New Roman"/>
          <w:b/>
          <w:sz w:val="28"/>
          <w:szCs w:val="28"/>
          <w:lang w:eastAsia="ru-RU"/>
        </w:rPr>
        <w:t>текст</w:t>
      </w:r>
    </w:p>
    <w:p w:rsidR="009E4C34" w:rsidRPr="0028132B" w:rsidRDefault="009E4C34" w:rsidP="0028132B">
      <w:pPr>
        <w:shd w:val="clear" w:color="auto" w:fill="FFFFFF"/>
        <w:spacing w:after="0" w:line="240" w:lineRule="auto"/>
        <w:jc w:val="both"/>
        <w:textAlignment w:val="baseline"/>
        <w:outlineLvl w:val="2"/>
        <w:rPr>
          <w:rFonts w:ascii="Times New Roman" w:eastAsia="Times New Roman" w:hAnsi="Times New Roman" w:cs="Times New Roman"/>
          <w:b/>
          <w:bCs/>
          <w:color w:val="191E23"/>
          <w:sz w:val="28"/>
          <w:szCs w:val="28"/>
          <w:lang w:val="en-US" w:eastAsia="ru-RU"/>
        </w:rPr>
      </w:pPr>
      <w:r w:rsidRPr="0028132B">
        <w:rPr>
          <w:rFonts w:ascii="Times New Roman" w:eastAsia="Times New Roman" w:hAnsi="Times New Roman" w:cs="Times New Roman"/>
          <w:b/>
          <w:bCs/>
          <w:color w:val="191E23"/>
          <w:sz w:val="28"/>
          <w:szCs w:val="28"/>
          <w:bdr w:val="none" w:sz="0" w:space="0" w:color="auto" w:frame="1"/>
          <w:lang w:val="en-US" w:eastAsia="ru-RU"/>
        </w:rPr>
        <w:t>1. Excavators</w:t>
      </w:r>
      <w:r w:rsidRPr="0028132B">
        <w:rPr>
          <w:rFonts w:ascii="Times New Roman" w:eastAsia="Times New Roman" w:hAnsi="Times New Roman" w:cs="Times New Roman"/>
          <w:color w:val="191E23"/>
          <w:sz w:val="28"/>
          <w:szCs w:val="28"/>
          <w:lang w:val="en-US" w:eastAsia="ru-RU"/>
        </w:rPr>
        <w:t xml:space="preserve"> </w:t>
      </w:r>
    </w:p>
    <w:p w:rsidR="009E4C34" w:rsidRPr="0028132B" w:rsidRDefault="009E4C34" w:rsidP="0028132B">
      <w:pPr>
        <w:shd w:val="clear" w:color="auto" w:fill="FFFFFF"/>
        <w:spacing w:after="0" w:line="240" w:lineRule="auto"/>
        <w:jc w:val="both"/>
        <w:textAlignment w:val="baseline"/>
        <w:rPr>
          <w:rFonts w:ascii="Times New Roman" w:eastAsia="Times New Roman" w:hAnsi="Times New Roman" w:cs="Times New Roman"/>
          <w:color w:val="191E23"/>
          <w:sz w:val="28"/>
          <w:szCs w:val="28"/>
          <w:lang w:val="en-US" w:eastAsia="ru-RU"/>
        </w:rPr>
      </w:pPr>
      <w:r w:rsidRPr="0028132B">
        <w:rPr>
          <w:rFonts w:ascii="Times New Roman" w:eastAsia="Times New Roman" w:hAnsi="Times New Roman" w:cs="Times New Roman"/>
          <w:color w:val="191E23"/>
          <w:sz w:val="28"/>
          <w:szCs w:val="28"/>
          <w:lang w:val="en-US" w:eastAsia="ru-RU"/>
        </w:rPr>
        <w:t xml:space="preserve">Excavators are important and widely used </w:t>
      </w:r>
      <w:r w:rsidRPr="0028132B">
        <w:rPr>
          <w:rFonts w:ascii="Times New Roman" w:eastAsia="Times New Roman" w:hAnsi="Times New Roman" w:cs="Times New Roman"/>
          <w:b/>
          <w:color w:val="191E23"/>
          <w:sz w:val="28"/>
          <w:szCs w:val="28"/>
          <w:lang w:val="en-US" w:eastAsia="ru-RU"/>
        </w:rPr>
        <w:t>equipment</w:t>
      </w:r>
      <w:r w:rsidRPr="0028132B">
        <w:rPr>
          <w:rFonts w:ascii="Times New Roman" w:eastAsia="Times New Roman" w:hAnsi="Times New Roman" w:cs="Times New Roman"/>
          <w:color w:val="191E23"/>
          <w:sz w:val="28"/>
          <w:szCs w:val="28"/>
          <w:lang w:val="en-US" w:eastAsia="ru-RU"/>
        </w:rPr>
        <w:t xml:space="preserve"> in construction industry. Their general purpose is to </w:t>
      </w:r>
      <w:r w:rsidRPr="0028132B">
        <w:rPr>
          <w:rFonts w:ascii="Times New Roman" w:eastAsia="Times New Roman" w:hAnsi="Times New Roman" w:cs="Times New Roman"/>
          <w:b/>
          <w:color w:val="191E23"/>
          <w:sz w:val="28"/>
          <w:szCs w:val="28"/>
          <w:lang w:val="en-US" w:eastAsia="ru-RU"/>
        </w:rPr>
        <w:t>excavation</w:t>
      </w:r>
      <w:r w:rsidRPr="0028132B">
        <w:rPr>
          <w:rFonts w:ascii="Times New Roman" w:eastAsia="Times New Roman" w:hAnsi="Times New Roman" w:cs="Times New Roman"/>
          <w:color w:val="191E23"/>
          <w:sz w:val="28"/>
          <w:szCs w:val="28"/>
          <w:lang w:val="en-US" w:eastAsia="ru-RU"/>
        </w:rPr>
        <w:t xml:space="preserve"> but other than that they are also used for many pu</w:t>
      </w:r>
      <w:r w:rsidRPr="0028132B">
        <w:rPr>
          <w:rFonts w:ascii="Times New Roman" w:eastAsia="Times New Roman" w:hAnsi="Times New Roman" w:cs="Times New Roman"/>
          <w:color w:val="191E23"/>
          <w:sz w:val="28"/>
          <w:szCs w:val="28"/>
          <w:lang w:val="en-US" w:eastAsia="ru-RU"/>
        </w:rPr>
        <w:t>r</w:t>
      </w:r>
      <w:r w:rsidRPr="0028132B">
        <w:rPr>
          <w:rFonts w:ascii="Times New Roman" w:eastAsia="Times New Roman" w:hAnsi="Times New Roman" w:cs="Times New Roman"/>
          <w:color w:val="191E23"/>
          <w:sz w:val="28"/>
          <w:szCs w:val="28"/>
          <w:lang w:val="en-US" w:eastAsia="ru-RU"/>
        </w:rPr>
        <w:t xml:space="preserve">poses like heavy </w:t>
      </w:r>
      <w:r w:rsidRPr="0028132B">
        <w:rPr>
          <w:rFonts w:ascii="Times New Roman" w:eastAsia="Times New Roman" w:hAnsi="Times New Roman" w:cs="Times New Roman"/>
          <w:b/>
          <w:color w:val="191E23"/>
          <w:sz w:val="28"/>
          <w:szCs w:val="28"/>
          <w:lang w:val="en-US" w:eastAsia="ru-RU"/>
        </w:rPr>
        <w:t>lifting, demolition</w:t>
      </w:r>
      <w:r w:rsidRPr="0028132B">
        <w:rPr>
          <w:rFonts w:ascii="Times New Roman" w:eastAsia="Times New Roman" w:hAnsi="Times New Roman" w:cs="Times New Roman"/>
          <w:color w:val="191E23"/>
          <w:sz w:val="28"/>
          <w:szCs w:val="28"/>
          <w:lang w:val="en-US" w:eastAsia="ru-RU"/>
        </w:rPr>
        <w:t>, river dredging, cutting of trees etc.</w:t>
      </w:r>
    </w:p>
    <w:p w:rsidR="009E4C34" w:rsidRPr="0028132B" w:rsidRDefault="009E4C34" w:rsidP="0028132B">
      <w:pPr>
        <w:shd w:val="clear" w:color="auto" w:fill="FFFFFF"/>
        <w:spacing w:after="0" w:line="240" w:lineRule="auto"/>
        <w:jc w:val="both"/>
        <w:textAlignment w:val="baseline"/>
        <w:rPr>
          <w:rFonts w:ascii="Times New Roman" w:eastAsia="Times New Roman" w:hAnsi="Times New Roman" w:cs="Times New Roman"/>
          <w:color w:val="191E23"/>
          <w:sz w:val="28"/>
          <w:szCs w:val="28"/>
          <w:lang w:val="en-US" w:eastAsia="ru-RU"/>
        </w:rPr>
      </w:pPr>
      <w:r w:rsidRPr="0028132B">
        <w:rPr>
          <w:rFonts w:ascii="Times New Roman" w:eastAsia="Times New Roman" w:hAnsi="Times New Roman" w:cs="Times New Roman"/>
          <w:color w:val="191E23"/>
          <w:sz w:val="28"/>
          <w:szCs w:val="28"/>
          <w:lang w:val="en-US" w:eastAsia="ru-RU"/>
        </w:rPr>
        <w:t>Excavator contains a long arm and a cabinet. At the end of long arm digging bucket is provided and cabinet is the place provided for machine operator. This whole cabin arrangement can be rotatable up to 360</w:t>
      </w:r>
      <w:r w:rsidRPr="0028132B">
        <w:rPr>
          <w:rFonts w:ascii="Times New Roman" w:eastAsia="Times New Roman" w:hAnsi="Times New Roman" w:cs="Times New Roman"/>
          <w:color w:val="191E23"/>
          <w:sz w:val="28"/>
          <w:szCs w:val="28"/>
          <w:bdr w:val="none" w:sz="0" w:space="0" w:color="auto" w:frame="1"/>
          <w:vertAlign w:val="superscript"/>
          <w:lang w:val="en-US" w:eastAsia="ru-RU"/>
        </w:rPr>
        <w:t>o</w:t>
      </w:r>
      <w:r w:rsidRPr="0028132B">
        <w:rPr>
          <w:rFonts w:ascii="Times New Roman" w:eastAsia="Times New Roman" w:hAnsi="Times New Roman" w:cs="Times New Roman"/>
          <w:color w:val="191E23"/>
          <w:sz w:val="28"/>
          <w:szCs w:val="28"/>
          <w:lang w:val="en-US" w:eastAsia="ru-RU"/>
        </w:rPr>
        <w:t> which eases the operation. Excavators are available in both wheeled and tracked forms of vehicles.</w:t>
      </w:r>
    </w:p>
    <w:p w:rsidR="009E4C34" w:rsidRPr="0028132B" w:rsidRDefault="009E4C34" w:rsidP="0028132B">
      <w:pPr>
        <w:shd w:val="clear" w:color="auto" w:fill="FFFFFF"/>
        <w:spacing w:after="0" w:line="240" w:lineRule="auto"/>
        <w:jc w:val="both"/>
        <w:textAlignment w:val="baseline"/>
        <w:rPr>
          <w:rFonts w:ascii="Times New Roman" w:eastAsia="Times New Roman" w:hAnsi="Times New Roman" w:cs="Times New Roman"/>
          <w:color w:val="707885"/>
          <w:sz w:val="28"/>
          <w:szCs w:val="28"/>
          <w:lang w:eastAsia="ru-RU"/>
        </w:rPr>
      </w:pPr>
      <w:r w:rsidRPr="0028132B">
        <w:rPr>
          <w:rFonts w:ascii="Times New Roman" w:eastAsia="Times New Roman" w:hAnsi="Times New Roman" w:cs="Times New Roman"/>
          <w:noProof/>
          <w:color w:val="707885"/>
          <w:sz w:val="28"/>
          <w:szCs w:val="28"/>
          <w:lang w:eastAsia="ru-RU"/>
        </w:rPr>
        <w:lastRenderedPageBreak/>
        <w:drawing>
          <wp:inline distT="0" distB="0" distL="0" distR="0" wp14:anchorId="5739F771" wp14:editId="65D6834A">
            <wp:extent cx="2966311" cy="2310713"/>
            <wp:effectExtent l="0" t="0" r="5715" b="0"/>
            <wp:docPr id="1" name="Рисунок 1" descr="Tracked Excav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racked Excavato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968573" cy="2312475"/>
                    </a:xfrm>
                    <a:prstGeom prst="rect">
                      <a:avLst/>
                    </a:prstGeom>
                    <a:noFill/>
                    <a:ln>
                      <a:noFill/>
                    </a:ln>
                  </pic:spPr>
                </pic:pic>
              </a:graphicData>
            </a:graphic>
          </wp:inline>
        </w:drawing>
      </w:r>
    </w:p>
    <w:p w:rsidR="009E4C34" w:rsidRPr="0028132B" w:rsidRDefault="009E4C34" w:rsidP="0028132B">
      <w:pPr>
        <w:shd w:val="clear" w:color="auto" w:fill="FFFFFF"/>
        <w:spacing w:after="0" w:line="240" w:lineRule="auto"/>
        <w:jc w:val="both"/>
        <w:textAlignment w:val="baseline"/>
        <w:outlineLvl w:val="2"/>
        <w:rPr>
          <w:rFonts w:ascii="Times New Roman" w:eastAsia="Times New Roman" w:hAnsi="Times New Roman" w:cs="Times New Roman"/>
          <w:b/>
          <w:bCs/>
          <w:color w:val="191E23"/>
          <w:sz w:val="28"/>
          <w:szCs w:val="28"/>
          <w:lang w:val="en-US" w:eastAsia="ru-RU"/>
        </w:rPr>
      </w:pPr>
      <w:r w:rsidRPr="0028132B">
        <w:rPr>
          <w:rFonts w:ascii="Times New Roman" w:eastAsia="Times New Roman" w:hAnsi="Times New Roman" w:cs="Times New Roman"/>
          <w:b/>
          <w:bCs/>
          <w:color w:val="191E23"/>
          <w:sz w:val="28"/>
          <w:szCs w:val="28"/>
          <w:bdr w:val="none" w:sz="0" w:space="0" w:color="auto" w:frame="1"/>
          <w:lang w:val="en-US" w:eastAsia="ru-RU"/>
        </w:rPr>
        <w:t>2. </w:t>
      </w:r>
      <w:r w:rsidRPr="0028132B">
        <w:rPr>
          <w:rFonts w:ascii="Times New Roman" w:eastAsia="Times New Roman" w:hAnsi="Times New Roman" w:cs="Times New Roman"/>
          <w:b/>
          <w:bCs/>
          <w:color w:val="191E23"/>
          <w:sz w:val="28"/>
          <w:szCs w:val="28"/>
          <w:lang w:val="en-US" w:eastAsia="ru-RU"/>
        </w:rPr>
        <w:t>Backhoe</w:t>
      </w:r>
    </w:p>
    <w:p w:rsidR="009E4C34" w:rsidRPr="0028132B" w:rsidRDefault="009E4C34" w:rsidP="0028132B">
      <w:pPr>
        <w:shd w:val="clear" w:color="auto" w:fill="FFFFFF"/>
        <w:spacing w:after="0" w:line="240" w:lineRule="auto"/>
        <w:jc w:val="both"/>
        <w:textAlignment w:val="baseline"/>
        <w:rPr>
          <w:rFonts w:ascii="Times New Roman" w:eastAsia="Times New Roman" w:hAnsi="Times New Roman" w:cs="Times New Roman"/>
          <w:color w:val="191E23"/>
          <w:sz w:val="28"/>
          <w:szCs w:val="28"/>
          <w:lang w:val="en-US" w:eastAsia="ru-RU"/>
        </w:rPr>
      </w:pPr>
      <w:r w:rsidRPr="0028132B">
        <w:rPr>
          <w:rFonts w:ascii="Times New Roman" w:eastAsia="Times New Roman" w:hAnsi="Times New Roman" w:cs="Times New Roman"/>
          <w:color w:val="191E23"/>
          <w:sz w:val="28"/>
          <w:szCs w:val="28"/>
          <w:lang w:val="en-US" w:eastAsia="ru-RU"/>
        </w:rPr>
        <w:t xml:space="preserve">Backhoe is widely used equipment which is suitable for multiple </w:t>
      </w:r>
      <w:r w:rsidRPr="0028132B">
        <w:rPr>
          <w:rFonts w:ascii="Times New Roman" w:eastAsia="Times New Roman" w:hAnsi="Times New Roman" w:cs="Times New Roman"/>
          <w:b/>
          <w:color w:val="191E23"/>
          <w:sz w:val="28"/>
          <w:szCs w:val="28"/>
          <w:lang w:val="en-US" w:eastAsia="ru-RU"/>
        </w:rPr>
        <w:t>purposes</w:t>
      </w:r>
      <w:r w:rsidRPr="0028132B">
        <w:rPr>
          <w:rFonts w:ascii="Times New Roman" w:eastAsia="Times New Roman" w:hAnsi="Times New Roman" w:cs="Times New Roman"/>
          <w:color w:val="191E23"/>
          <w:sz w:val="28"/>
          <w:szCs w:val="28"/>
          <w:lang w:val="en-US" w:eastAsia="ru-RU"/>
        </w:rPr>
        <w:t xml:space="preserve">. </w:t>
      </w:r>
      <w:proofErr w:type="gramStart"/>
      <w:r w:rsidRPr="0028132B">
        <w:rPr>
          <w:rFonts w:ascii="Times New Roman" w:eastAsia="Times New Roman" w:hAnsi="Times New Roman" w:cs="Times New Roman"/>
          <w:color w:val="191E23"/>
          <w:sz w:val="28"/>
          <w:szCs w:val="28"/>
          <w:lang w:val="en-US" w:eastAsia="ru-RU"/>
        </w:rPr>
        <w:t>The name itself telling that the arrangement is provided on the back side of vehicle while loading bucket is provided in the front.</w:t>
      </w:r>
      <w:proofErr w:type="gramEnd"/>
    </w:p>
    <w:p w:rsidR="009E4C34" w:rsidRPr="0028132B" w:rsidRDefault="009E4C34" w:rsidP="0028132B">
      <w:pPr>
        <w:shd w:val="clear" w:color="auto" w:fill="FFFFFF"/>
        <w:spacing w:after="0" w:line="240" w:lineRule="auto"/>
        <w:jc w:val="both"/>
        <w:textAlignment w:val="baseline"/>
        <w:rPr>
          <w:rFonts w:ascii="Times New Roman" w:eastAsia="Times New Roman" w:hAnsi="Times New Roman" w:cs="Times New Roman"/>
          <w:color w:val="191E23"/>
          <w:sz w:val="28"/>
          <w:szCs w:val="28"/>
          <w:lang w:val="en-US" w:eastAsia="ru-RU"/>
        </w:rPr>
      </w:pPr>
      <w:r w:rsidRPr="0028132B">
        <w:rPr>
          <w:rFonts w:ascii="Times New Roman" w:eastAsia="Times New Roman" w:hAnsi="Times New Roman" w:cs="Times New Roman"/>
          <w:color w:val="191E23"/>
          <w:sz w:val="28"/>
          <w:szCs w:val="28"/>
          <w:lang w:val="en-US" w:eastAsia="ru-RU"/>
        </w:rPr>
        <w:t xml:space="preserve">This is well useful for excavating trenches below the machine level and using front </w:t>
      </w:r>
      <w:r w:rsidRPr="0028132B">
        <w:rPr>
          <w:rFonts w:ascii="Times New Roman" w:eastAsia="Times New Roman" w:hAnsi="Times New Roman" w:cs="Times New Roman"/>
          <w:b/>
          <w:color w:val="191E23"/>
          <w:sz w:val="28"/>
          <w:szCs w:val="28"/>
          <w:lang w:val="en-US" w:eastAsia="ru-RU"/>
        </w:rPr>
        <w:t xml:space="preserve">bucket </w:t>
      </w:r>
      <w:r w:rsidRPr="0028132B">
        <w:rPr>
          <w:rFonts w:ascii="Times New Roman" w:eastAsia="Times New Roman" w:hAnsi="Times New Roman" w:cs="Times New Roman"/>
          <w:color w:val="191E23"/>
          <w:sz w:val="28"/>
          <w:szCs w:val="28"/>
          <w:lang w:val="en-US" w:eastAsia="ru-RU"/>
        </w:rPr>
        <w:t>loading, unloading and lifting of materials can be done.</w:t>
      </w:r>
    </w:p>
    <w:p w:rsidR="009E4C34" w:rsidRPr="0028132B" w:rsidRDefault="009E4C34" w:rsidP="0028132B">
      <w:pPr>
        <w:shd w:val="clear" w:color="auto" w:fill="FFFFFF"/>
        <w:spacing w:after="0" w:line="240" w:lineRule="auto"/>
        <w:jc w:val="both"/>
        <w:textAlignment w:val="baseline"/>
        <w:rPr>
          <w:rFonts w:ascii="Times New Roman" w:eastAsia="Times New Roman" w:hAnsi="Times New Roman" w:cs="Times New Roman"/>
          <w:color w:val="707885"/>
          <w:sz w:val="28"/>
          <w:szCs w:val="28"/>
          <w:lang w:eastAsia="ru-RU"/>
        </w:rPr>
      </w:pPr>
      <w:r w:rsidRPr="0028132B">
        <w:rPr>
          <w:rFonts w:ascii="Times New Roman" w:eastAsia="Times New Roman" w:hAnsi="Times New Roman" w:cs="Times New Roman"/>
          <w:noProof/>
          <w:color w:val="707885"/>
          <w:sz w:val="28"/>
          <w:szCs w:val="28"/>
          <w:lang w:eastAsia="ru-RU"/>
        </w:rPr>
        <w:drawing>
          <wp:inline distT="0" distB="0" distL="0" distR="0" wp14:anchorId="71779488" wp14:editId="138A1FC4">
            <wp:extent cx="3123662" cy="2133986"/>
            <wp:effectExtent l="0" t="0" r="635" b="0"/>
            <wp:docPr id="2" name="Рисунок 2" descr="Back H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ack Ho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120341" cy="2131717"/>
                    </a:xfrm>
                    <a:prstGeom prst="rect">
                      <a:avLst/>
                    </a:prstGeom>
                    <a:noFill/>
                    <a:ln>
                      <a:noFill/>
                    </a:ln>
                  </pic:spPr>
                </pic:pic>
              </a:graphicData>
            </a:graphic>
          </wp:inline>
        </w:drawing>
      </w:r>
    </w:p>
    <w:p w:rsidR="009E4C34" w:rsidRPr="0028132B" w:rsidRDefault="009E4C34" w:rsidP="0028132B">
      <w:pPr>
        <w:shd w:val="clear" w:color="auto" w:fill="FFFFFF"/>
        <w:spacing w:after="0" w:line="240" w:lineRule="auto"/>
        <w:jc w:val="both"/>
        <w:textAlignment w:val="baseline"/>
        <w:outlineLvl w:val="2"/>
        <w:rPr>
          <w:rFonts w:ascii="Times New Roman" w:eastAsia="Times New Roman" w:hAnsi="Times New Roman" w:cs="Times New Roman"/>
          <w:b/>
          <w:bCs/>
          <w:color w:val="191E23"/>
          <w:sz w:val="28"/>
          <w:szCs w:val="28"/>
          <w:lang w:val="en-US" w:eastAsia="ru-RU"/>
        </w:rPr>
      </w:pPr>
      <w:r w:rsidRPr="0028132B">
        <w:rPr>
          <w:rFonts w:ascii="Times New Roman" w:eastAsia="Times New Roman" w:hAnsi="Times New Roman" w:cs="Times New Roman"/>
          <w:b/>
          <w:bCs/>
          <w:color w:val="191E23"/>
          <w:sz w:val="28"/>
          <w:szCs w:val="28"/>
          <w:lang w:val="en-US" w:eastAsia="ru-RU"/>
        </w:rPr>
        <w:t>3. Dragline Excavator</w:t>
      </w:r>
    </w:p>
    <w:p w:rsidR="009E4C34" w:rsidRPr="0028132B" w:rsidRDefault="009E4C34" w:rsidP="0028132B">
      <w:pPr>
        <w:shd w:val="clear" w:color="auto" w:fill="FFFFFF"/>
        <w:spacing w:after="0" w:line="240" w:lineRule="auto"/>
        <w:jc w:val="both"/>
        <w:textAlignment w:val="baseline"/>
        <w:outlineLvl w:val="2"/>
        <w:rPr>
          <w:rFonts w:ascii="Times New Roman" w:eastAsia="Times New Roman" w:hAnsi="Times New Roman" w:cs="Times New Roman"/>
          <w:b/>
          <w:bCs/>
          <w:color w:val="191E23"/>
          <w:sz w:val="28"/>
          <w:szCs w:val="28"/>
          <w:lang w:val="en-US" w:eastAsia="ru-RU"/>
        </w:rPr>
      </w:pPr>
      <w:r w:rsidRPr="0028132B">
        <w:rPr>
          <w:rFonts w:ascii="Times New Roman" w:eastAsia="Times New Roman" w:hAnsi="Times New Roman" w:cs="Times New Roman"/>
          <w:color w:val="191E23"/>
          <w:sz w:val="28"/>
          <w:szCs w:val="28"/>
          <w:lang w:val="en-US" w:eastAsia="ru-RU"/>
        </w:rPr>
        <w:t xml:space="preserve">Dragline excavator is heavy equipment used in construction which is generally used for larger depth excavations. It </w:t>
      </w:r>
      <w:proofErr w:type="gramStart"/>
      <w:r w:rsidRPr="0028132B">
        <w:rPr>
          <w:rFonts w:ascii="Times New Roman" w:eastAsia="Times New Roman" w:hAnsi="Times New Roman" w:cs="Times New Roman"/>
          <w:color w:val="191E23"/>
          <w:sz w:val="28"/>
          <w:szCs w:val="28"/>
          <w:lang w:val="en-US" w:eastAsia="ru-RU"/>
        </w:rPr>
        <w:t>consists</w:t>
      </w:r>
      <w:proofErr w:type="gramEnd"/>
      <w:r w:rsidRPr="0028132B">
        <w:rPr>
          <w:rFonts w:ascii="Times New Roman" w:eastAsia="Times New Roman" w:hAnsi="Times New Roman" w:cs="Times New Roman"/>
          <w:color w:val="191E23"/>
          <w:sz w:val="28"/>
          <w:szCs w:val="28"/>
          <w:lang w:val="en-US" w:eastAsia="ru-RU"/>
        </w:rPr>
        <w:t xml:space="preserve"> a long length </w:t>
      </w:r>
      <w:r w:rsidRPr="0028132B">
        <w:rPr>
          <w:rFonts w:ascii="Times New Roman" w:eastAsia="Times New Roman" w:hAnsi="Times New Roman" w:cs="Times New Roman"/>
          <w:b/>
          <w:color w:val="191E23"/>
          <w:sz w:val="28"/>
          <w:szCs w:val="28"/>
          <w:lang w:val="en-US" w:eastAsia="ru-RU"/>
        </w:rPr>
        <w:t>boom</w:t>
      </w:r>
      <w:r w:rsidRPr="0028132B">
        <w:rPr>
          <w:rFonts w:ascii="Times New Roman" w:eastAsia="Times New Roman" w:hAnsi="Times New Roman" w:cs="Times New Roman"/>
          <w:color w:val="191E23"/>
          <w:sz w:val="28"/>
          <w:szCs w:val="28"/>
          <w:lang w:val="en-US" w:eastAsia="ru-RU"/>
        </w:rPr>
        <w:t xml:space="preserve"> and digging bucket is suspended from the top of the boom using cable.</w:t>
      </w:r>
    </w:p>
    <w:p w:rsidR="009E4C34" w:rsidRPr="0028132B" w:rsidRDefault="009E4C34" w:rsidP="0028132B">
      <w:pPr>
        <w:shd w:val="clear" w:color="auto" w:fill="FFFFFF"/>
        <w:spacing w:after="0" w:line="240" w:lineRule="auto"/>
        <w:jc w:val="both"/>
        <w:textAlignment w:val="baseline"/>
        <w:rPr>
          <w:rFonts w:ascii="Times New Roman" w:eastAsia="Times New Roman" w:hAnsi="Times New Roman" w:cs="Times New Roman"/>
          <w:color w:val="191E23"/>
          <w:sz w:val="28"/>
          <w:szCs w:val="28"/>
          <w:lang w:val="en-US" w:eastAsia="ru-RU"/>
        </w:rPr>
      </w:pPr>
      <w:r w:rsidRPr="0028132B">
        <w:rPr>
          <w:rFonts w:ascii="Times New Roman" w:eastAsia="Times New Roman" w:hAnsi="Times New Roman" w:cs="Times New Roman"/>
          <w:color w:val="191E23"/>
          <w:sz w:val="28"/>
          <w:szCs w:val="28"/>
          <w:lang w:val="en-US" w:eastAsia="ru-RU"/>
        </w:rPr>
        <w:t>For the construction of ports, for excavations under water, sediment removal in water bodies etc. can be done by dragline excavator.</w:t>
      </w:r>
    </w:p>
    <w:p w:rsidR="009E4C34" w:rsidRPr="0028132B" w:rsidRDefault="009E4C34" w:rsidP="0028132B">
      <w:pPr>
        <w:shd w:val="clear" w:color="auto" w:fill="FFFFFF"/>
        <w:spacing w:after="0" w:line="240" w:lineRule="auto"/>
        <w:jc w:val="both"/>
        <w:textAlignment w:val="baseline"/>
        <w:rPr>
          <w:rFonts w:ascii="Times New Roman" w:eastAsia="Times New Roman" w:hAnsi="Times New Roman" w:cs="Times New Roman"/>
          <w:color w:val="707885"/>
          <w:sz w:val="28"/>
          <w:szCs w:val="28"/>
          <w:lang w:eastAsia="ru-RU"/>
        </w:rPr>
      </w:pPr>
      <w:r w:rsidRPr="0028132B">
        <w:rPr>
          <w:rFonts w:ascii="Times New Roman" w:eastAsia="Times New Roman" w:hAnsi="Times New Roman" w:cs="Times New Roman"/>
          <w:noProof/>
          <w:color w:val="707885"/>
          <w:sz w:val="28"/>
          <w:szCs w:val="28"/>
          <w:lang w:eastAsia="ru-RU"/>
        </w:rPr>
        <w:drawing>
          <wp:inline distT="0" distB="0" distL="0" distR="0" wp14:anchorId="34F16D82" wp14:editId="2D02DCC2">
            <wp:extent cx="3410465" cy="2138394"/>
            <wp:effectExtent l="0" t="0" r="0" b="0"/>
            <wp:docPr id="3" name="Рисунок 3" descr="Drag line Excav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rag line Excavato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410830" cy="2138623"/>
                    </a:xfrm>
                    <a:prstGeom prst="rect">
                      <a:avLst/>
                    </a:prstGeom>
                    <a:noFill/>
                    <a:ln>
                      <a:noFill/>
                    </a:ln>
                  </pic:spPr>
                </pic:pic>
              </a:graphicData>
            </a:graphic>
          </wp:inline>
        </w:drawing>
      </w:r>
    </w:p>
    <w:p w:rsidR="009E4C34" w:rsidRPr="0028132B" w:rsidRDefault="009E4C34" w:rsidP="0028132B">
      <w:pPr>
        <w:shd w:val="clear" w:color="auto" w:fill="FFFFFF"/>
        <w:spacing w:after="0" w:line="240" w:lineRule="auto"/>
        <w:jc w:val="both"/>
        <w:textAlignment w:val="baseline"/>
        <w:outlineLvl w:val="2"/>
        <w:rPr>
          <w:rFonts w:ascii="Times New Roman" w:eastAsia="Times New Roman" w:hAnsi="Times New Roman" w:cs="Times New Roman"/>
          <w:b/>
          <w:bCs/>
          <w:color w:val="191E23"/>
          <w:sz w:val="28"/>
          <w:szCs w:val="28"/>
          <w:lang w:val="en-US" w:eastAsia="ru-RU"/>
        </w:rPr>
      </w:pPr>
      <w:r w:rsidRPr="0028132B">
        <w:rPr>
          <w:rFonts w:ascii="Times New Roman" w:eastAsia="Times New Roman" w:hAnsi="Times New Roman" w:cs="Times New Roman"/>
          <w:b/>
          <w:bCs/>
          <w:color w:val="191E23"/>
          <w:sz w:val="28"/>
          <w:szCs w:val="28"/>
          <w:bdr w:val="none" w:sz="0" w:space="0" w:color="auto" w:frame="1"/>
          <w:lang w:val="en-US" w:eastAsia="ru-RU"/>
        </w:rPr>
        <w:lastRenderedPageBreak/>
        <w:t>4. Bulldozers</w:t>
      </w:r>
    </w:p>
    <w:p w:rsidR="009E4C34" w:rsidRPr="0028132B" w:rsidRDefault="009E4C34" w:rsidP="0028132B">
      <w:pPr>
        <w:shd w:val="clear" w:color="auto" w:fill="FFFFFF"/>
        <w:spacing w:after="0" w:line="240" w:lineRule="auto"/>
        <w:jc w:val="both"/>
        <w:textAlignment w:val="baseline"/>
        <w:rPr>
          <w:rFonts w:ascii="Times New Roman" w:eastAsia="Times New Roman" w:hAnsi="Times New Roman" w:cs="Times New Roman"/>
          <w:color w:val="191E23"/>
          <w:sz w:val="28"/>
          <w:szCs w:val="28"/>
          <w:lang w:val="en-US" w:eastAsia="ru-RU"/>
        </w:rPr>
      </w:pPr>
      <w:r w:rsidRPr="0028132B">
        <w:rPr>
          <w:rFonts w:ascii="Times New Roman" w:eastAsia="Times New Roman" w:hAnsi="Times New Roman" w:cs="Times New Roman"/>
          <w:color w:val="191E23"/>
          <w:sz w:val="28"/>
          <w:szCs w:val="28"/>
          <w:lang w:val="en-US" w:eastAsia="ru-RU"/>
        </w:rPr>
        <w:t xml:space="preserve">Bulldozers are another type of soil excavating equipment which </w:t>
      </w:r>
      <w:proofErr w:type="gramStart"/>
      <w:r w:rsidRPr="0028132B">
        <w:rPr>
          <w:rFonts w:ascii="Times New Roman" w:eastAsia="Times New Roman" w:hAnsi="Times New Roman" w:cs="Times New Roman"/>
          <w:color w:val="191E23"/>
          <w:sz w:val="28"/>
          <w:szCs w:val="28"/>
          <w:lang w:val="en-US" w:eastAsia="ru-RU"/>
        </w:rPr>
        <w:t>are</w:t>
      </w:r>
      <w:proofErr w:type="gramEnd"/>
      <w:r w:rsidRPr="0028132B">
        <w:rPr>
          <w:rFonts w:ascii="Times New Roman" w:eastAsia="Times New Roman" w:hAnsi="Times New Roman" w:cs="Times New Roman"/>
          <w:color w:val="191E23"/>
          <w:sz w:val="28"/>
          <w:szCs w:val="28"/>
          <w:lang w:val="en-US" w:eastAsia="ru-RU"/>
        </w:rPr>
        <w:t xml:space="preserve"> used to remove the topsoil layer up to particular depth. The removal of soil is done by the sharp edged wide metal </w:t>
      </w:r>
      <w:r w:rsidRPr="0028132B">
        <w:rPr>
          <w:rFonts w:ascii="Times New Roman" w:eastAsia="Times New Roman" w:hAnsi="Times New Roman" w:cs="Times New Roman"/>
          <w:b/>
          <w:color w:val="191E23"/>
          <w:sz w:val="28"/>
          <w:szCs w:val="28"/>
          <w:lang w:val="en-US" w:eastAsia="ru-RU"/>
        </w:rPr>
        <w:t xml:space="preserve">plate </w:t>
      </w:r>
      <w:r w:rsidRPr="0028132B">
        <w:rPr>
          <w:rFonts w:ascii="Times New Roman" w:eastAsia="Times New Roman" w:hAnsi="Times New Roman" w:cs="Times New Roman"/>
          <w:color w:val="191E23"/>
          <w:sz w:val="28"/>
          <w:szCs w:val="28"/>
          <w:lang w:val="en-US" w:eastAsia="ru-RU"/>
        </w:rPr>
        <w:t xml:space="preserve">provided at its front. This plate can be lowered and </w:t>
      </w:r>
      <w:proofErr w:type="gramStart"/>
      <w:r w:rsidRPr="0028132B">
        <w:rPr>
          <w:rFonts w:ascii="Times New Roman" w:eastAsia="Times New Roman" w:hAnsi="Times New Roman" w:cs="Times New Roman"/>
          <w:color w:val="191E23"/>
          <w:sz w:val="28"/>
          <w:szCs w:val="28"/>
          <w:lang w:val="en-US" w:eastAsia="ru-RU"/>
        </w:rPr>
        <w:t>raised</w:t>
      </w:r>
      <w:proofErr w:type="gramEnd"/>
      <w:r w:rsidRPr="0028132B">
        <w:rPr>
          <w:rFonts w:ascii="Times New Roman" w:eastAsia="Times New Roman" w:hAnsi="Times New Roman" w:cs="Times New Roman"/>
          <w:color w:val="191E23"/>
          <w:sz w:val="28"/>
          <w:szCs w:val="28"/>
          <w:lang w:val="en-US" w:eastAsia="ru-RU"/>
        </w:rPr>
        <w:t xml:space="preserve"> u</w:t>
      </w:r>
      <w:r w:rsidRPr="0028132B">
        <w:rPr>
          <w:rFonts w:ascii="Times New Roman" w:eastAsia="Times New Roman" w:hAnsi="Times New Roman" w:cs="Times New Roman"/>
          <w:color w:val="191E23"/>
          <w:sz w:val="28"/>
          <w:szCs w:val="28"/>
          <w:lang w:val="en-US" w:eastAsia="ru-RU"/>
        </w:rPr>
        <w:t>s</w:t>
      </w:r>
      <w:r w:rsidRPr="0028132B">
        <w:rPr>
          <w:rFonts w:ascii="Times New Roman" w:eastAsia="Times New Roman" w:hAnsi="Times New Roman" w:cs="Times New Roman"/>
          <w:color w:val="191E23"/>
          <w:sz w:val="28"/>
          <w:szCs w:val="28"/>
          <w:lang w:val="en-US" w:eastAsia="ru-RU"/>
        </w:rPr>
        <w:t>ing hydraulic pistons.</w:t>
      </w:r>
    </w:p>
    <w:p w:rsidR="009E4C34" w:rsidRPr="0028132B" w:rsidRDefault="009E4C34" w:rsidP="0028132B">
      <w:pPr>
        <w:shd w:val="clear" w:color="auto" w:fill="FFFFFF"/>
        <w:spacing w:after="0" w:line="240" w:lineRule="auto"/>
        <w:jc w:val="both"/>
        <w:textAlignment w:val="baseline"/>
        <w:rPr>
          <w:rFonts w:ascii="Times New Roman" w:eastAsia="Times New Roman" w:hAnsi="Times New Roman" w:cs="Times New Roman"/>
          <w:color w:val="191E23"/>
          <w:sz w:val="28"/>
          <w:szCs w:val="28"/>
          <w:lang w:val="en-US" w:eastAsia="ru-RU"/>
        </w:rPr>
      </w:pPr>
      <w:r w:rsidRPr="0028132B">
        <w:rPr>
          <w:rFonts w:ascii="Times New Roman" w:eastAsia="Times New Roman" w:hAnsi="Times New Roman" w:cs="Times New Roman"/>
          <w:color w:val="191E23"/>
          <w:sz w:val="28"/>
          <w:szCs w:val="28"/>
          <w:lang w:val="en-US" w:eastAsia="ru-RU"/>
        </w:rPr>
        <w:t>These are widely used for the removal of weak soil or rock strata, lifting of soil etc.</w:t>
      </w:r>
    </w:p>
    <w:p w:rsidR="009E4C34" w:rsidRPr="0028132B" w:rsidRDefault="009E4C34" w:rsidP="0028132B">
      <w:pPr>
        <w:shd w:val="clear" w:color="auto" w:fill="FFFFFF"/>
        <w:spacing w:after="0" w:line="240" w:lineRule="auto"/>
        <w:jc w:val="both"/>
        <w:textAlignment w:val="baseline"/>
        <w:rPr>
          <w:rFonts w:ascii="Times New Roman" w:eastAsia="Times New Roman" w:hAnsi="Times New Roman" w:cs="Times New Roman"/>
          <w:color w:val="707885"/>
          <w:sz w:val="28"/>
          <w:szCs w:val="28"/>
          <w:lang w:eastAsia="ru-RU"/>
        </w:rPr>
      </w:pPr>
      <w:r w:rsidRPr="0028132B">
        <w:rPr>
          <w:rFonts w:ascii="Times New Roman" w:eastAsia="Times New Roman" w:hAnsi="Times New Roman" w:cs="Times New Roman"/>
          <w:noProof/>
          <w:color w:val="707885"/>
          <w:sz w:val="28"/>
          <w:szCs w:val="28"/>
          <w:lang w:eastAsia="ru-RU"/>
        </w:rPr>
        <w:drawing>
          <wp:inline distT="0" distB="0" distL="0" distR="0" wp14:anchorId="61DBD1B8" wp14:editId="4909787A">
            <wp:extent cx="3410465" cy="2193225"/>
            <wp:effectExtent l="0" t="0" r="0" b="0"/>
            <wp:docPr id="4" name="Рисунок 4" descr="Bulldoz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ulldozer"/>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418582" cy="2198445"/>
                    </a:xfrm>
                    <a:prstGeom prst="rect">
                      <a:avLst/>
                    </a:prstGeom>
                    <a:noFill/>
                    <a:ln>
                      <a:noFill/>
                    </a:ln>
                  </pic:spPr>
                </pic:pic>
              </a:graphicData>
            </a:graphic>
          </wp:inline>
        </w:drawing>
      </w:r>
    </w:p>
    <w:p w:rsidR="009E4C34" w:rsidRPr="0028132B" w:rsidRDefault="009E4C34" w:rsidP="0028132B">
      <w:pPr>
        <w:shd w:val="clear" w:color="auto" w:fill="FFFFFF"/>
        <w:spacing w:after="0" w:line="240" w:lineRule="auto"/>
        <w:jc w:val="both"/>
        <w:textAlignment w:val="baseline"/>
        <w:outlineLvl w:val="2"/>
        <w:rPr>
          <w:rFonts w:ascii="Times New Roman" w:eastAsia="Times New Roman" w:hAnsi="Times New Roman" w:cs="Times New Roman"/>
          <w:b/>
          <w:bCs/>
          <w:color w:val="191E23"/>
          <w:sz w:val="28"/>
          <w:szCs w:val="28"/>
          <w:lang w:val="en-US" w:eastAsia="ru-RU"/>
        </w:rPr>
      </w:pPr>
      <w:r w:rsidRPr="0028132B">
        <w:rPr>
          <w:rFonts w:ascii="Times New Roman" w:eastAsia="Times New Roman" w:hAnsi="Times New Roman" w:cs="Times New Roman"/>
          <w:b/>
          <w:bCs/>
          <w:color w:val="191E23"/>
          <w:sz w:val="28"/>
          <w:szCs w:val="28"/>
          <w:bdr w:val="none" w:sz="0" w:space="0" w:color="auto" w:frame="1"/>
          <w:lang w:val="en-US" w:eastAsia="ru-RU"/>
        </w:rPr>
        <w:t>5. Graders</w:t>
      </w:r>
    </w:p>
    <w:p w:rsidR="009E4C34" w:rsidRPr="0028132B" w:rsidRDefault="009E4C34" w:rsidP="0028132B">
      <w:pPr>
        <w:shd w:val="clear" w:color="auto" w:fill="FFFFFF"/>
        <w:spacing w:after="0" w:line="240" w:lineRule="auto"/>
        <w:jc w:val="both"/>
        <w:textAlignment w:val="baseline"/>
        <w:rPr>
          <w:rFonts w:ascii="Times New Roman" w:eastAsia="Times New Roman" w:hAnsi="Times New Roman" w:cs="Times New Roman"/>
          <w:color w:val="191E23"/>
          <w:sz w:val="28"/>
          <w:szCs w:val="28"/>
          <w:lang w:val="en-US" w:eastAsia="ru-RU"/>
        </w:rPr>
      </w:pPr>
      <w:r w:rsidRPr="0028132B">
        <w:rPr>
          <w:rFonts w:ascii="Times New Roman" w:eastAsia="Times New Roman" w:hAnsi="Times New Roman" w:cs="Times New Roman"/>
          <w:color w:val="191E23"/>
          <w:sz w:val="28"/>
          <w:szCs w:val="28"/>
          <w:lang w:val="en-US" w:eastAsia="ru-RU"/>
        </w:rPr>
        <w:t>Graders also called as motor graders are another type of equipment used in constru</w:t>
      </w:r>
      <w:r w:rsidRPr="0028132B">
        <w:rPr>
          <w:rFonts w:ascii="Times New Roman" w:eastAsia="Times New Roman" w:hAnsi="Times New Roman" w:cs="Times New Roman"/>
          <w:color w:val="191E23"/>
          <w:sz w:val="28"/>
          <w:szCs w:val="28"/>
          <w:lang w:val="en-US" w:eastAsia="ru-RU"/>
        </w:rPr>
        <w:t>c</w:t>
      </w:r>
      <w:r w:rsidRPr="0028132B">
        <w:rPr>
          <w:rFonts w:ascii="Times New Roman" w:eastAsia="Times New Roman" w:hAnsi="Times New Roman" w:cs="Times New Roman"/>
          <w:color w:val="191E23"/>
          <w:sz w:val="28"/>
          <w:szCs w:val="28"/>
          <w:lang w:val="en-US" w:eastAsia="ru-RU"/>
        </w:rPr>
        <w:t xml:space="preserve">tion especially for the construction of roads. It is mainly used </w:t>
      </w:r>
      <w:r w:rsidRPr="0028132B">
        <w:rPr>
          <w:rFonts w:ascii="Times New Roman" w:eastAsia="Times New Roman" w:hAnsi="Times New Roman" w:cs="Times New Roman"/>
          <w:b/>
          <w:color w:val="191E23"/>
          <w:sz w:val="28"/>
          <w:szCs w:val="28"/>
          <w:lang w:val="en-US" w:eastAsia="ru-RU"/>
        </w:rPr>
        <w:t>to level the soil su</w:t>
      </w:r>
      <w:r w:rsidRPr="0028132B">
        <w:rPr>
          <w:rFonts w:ascii="Times New Roman" w:eastAsia="Times New Roman" w:hAnsi="Times New Roman" w:cs="Times New Roman"/>
          <w:b/>
          <w:color w:val="191E23"/>
          <w:sz w:val="28"/>
          <w:szCs w:val="28"/>
          <w:lang w:val="en-US" w:eastAsia="ru-RU"/>
        </w:rPr>
        <w:t>r</w:t>
      </w:r>
      <w:r w:rsidRPr="0028132B">
        <w:rPr>
          <w:rFonts w:ascii="Times New Roman" w:eastAsia="Times New Roman" w:hAnsi="Times New Roman" w:cs="Times New Roman"/>
          <w:b/>
          <w:color w:val="191E23"/>
          <w:sz w:val="28"/>
          <w:szCs w:val="28"/>
          <w:lang w:val="en-US" w:eastAsia="ru-RU"/>
        </w:rPr>
        <w:t>face</w:t>
      </w:r>
      <w:r w:rsidRPr="0028132B">
        <w:rPr>
          <w:rFonts w:ascii="Times New Roman" w:eastAsia="Times New Roman" w:hAnsi="Times New Roman" w:cs="Times New Roman"/>
          <w:color w:val="191E23"/>
          <w:sz w:val="28"/>
          <w:szCs w:val="28"/>
          <w:lang w:val="en-US" w:eastAsia="ru-RU"/>
        </w:rPr>
        <w:t>. It contains a horizontal blade in between front and rear wheels and this blade is lowered in to the ground while working. Operating cabin is provided on the top of rear axle arrangement.</w:t>
      </w:r>
    </w:p>
    <w:p w:rsidR="009E4C34" w:rsidRPr="0028132B" w:rsidRDefault="009E4C34" w:rsidP="0028132B">
      <w:pPr>
        <w:shd w:val="clear" w:color="auto" w:fill="FFFFFF"/>
        <w:spacing w:after="0" w:line="240" w:lineRule="auto"/>
        <w:jc w:val="both"/>
        <w:textAlignment w:val="baseline"/>
        <w:rPr>
          <w:rFonts w:ascii="Times New Roman" w:eastAsia="Times New Roman" w:hAnsi="Times New Roman" w:cs="Times New Roman"/>
          <w:color w:val="191E23"/>
          <w:sz w:val="28"/>
          <w:szCs w:val="28"/>
          <w:lang w:val="en-US" w:eastAsia="ru-RU"/>
        </w:rPr>
      </w:pPr>
      <w:r w:rsidRPr="0028132B">
        <w:rPr>
          <w:rFonts w:ascii="Times New Roman" w:eastAsia="Times New Roman" w:hAnsi="Times New Roman" w:cs="Times New Roman"/>
          <w:color w:val="191E23"/>
          <w:sz w:val="28"/>
          <w:szCs w:val="28"/>
          <w:lang w:val="en-US" w:eastAsia="ru-RU"/>
        </w:rPr>
        <w:t>Motor Graders are also used to remove snow or dirt from the roads, to flatten the su</w:t>
      </w:r>
      <w:r w:rsidRPr="0028132B">
        <w:rPr>
          <w:rFonts w:ascii="Times New Roman" w:eastAsia="Times New Roman" w:hAnsi="Times New Roman" w:cs="Times New Roman"/>
          <w:color w:val="191E23"/>
          <w:sz w:val="28"/>
          <w:szCs w:val="28"/>
          <w:lang w:val="en-US" w:eastAsia="ru-RU"/>
        </w:rPr>
        <w:t>r</w:t>
      </w:r>
      <w:r w:rsidRPr="0028132B">
        <w:rPr>
          <w:rFonts w:ascii="Times New Roman" w:eastAsia="Times New Roman" w:hAnsi="Times New Roman" w:cs="Times New Roman"/>
          <w:color w:val="191E23"/>
          <w:sz w:val="28"/>
          <w:szCs w:val="28"/>
          <w:lang w:val="en-US" w:eastAsia="ru-RU"/>
        </w:rPr>
        <w:t>face of soil before laying asphalt layer, to remove unnecessary soil layer from the ground etc.</w:t>
      </w:r>
    </w:p>
    <w:p w:rsidR="009E4C34" w:rsidRPr="0028132B" w:rsidRDefault="009E4C34" w:rsidP="0028132B">
      <w:pPr>
        <w:shd w:val="clear" w:color="auto" w:fill="FFFFFF"/>
        <w:spacing w:after="0" w:line="240" w:lineRule="auto"/>
        <w:jc w:val="both"/>
        <w:textAlignment w:val="baseline"/>
        <w:rPr>
          <w:rFonts w:ascii="Times New Roman" w:eastAsia="Times New Roman" w:hAnsi="Times New Roman" w:cs="Times New Roman"/>
          <w:color w:val="707885"/>
          <w:sz w:val="28"/>
          <w:szCs w:val="28"/>
          <w:lang w:eastAsia="ru-RU"/>
        </w:rPr>
      </w:pPr>
      <w:r w:rsidRPr="0028132B">
        <w:rPr>
          <w:rFonts w:ascii="Times New Roman" w:eastAsia="Times New Roman" w:hAnsi="Times New Roman" w:cs="Times New Roman"/>
          <w:noProof/>
          <w:color w:val="707885"/>
          <w:sz w:val="28"/>
          <w:szCs w:val="28"/>
          <w:lang w:eastAsia="ru-RU"/>
        </w:rPr>
        <w:drawing>
          <wp:inline distT="0" distB="0" distL="0" distR="0" wp14:anchorId="0B5FCB19" wp14:editId="74FF2B56">
            <wp:extent cx="3441420" cy="2088292"/>
            <wp:effectExtent l="0" t="0" r="6985" b="7620"/>
            <wp:docPr id="5" name="Рисунок 5" descr="Motor Gr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otor Grader"/>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441372" cy="2088263"/>
                    </a:xfrm>
                    <a:prstGeom prst="rect">
                      <a:avLst/>
                    </a:prstGeom>
                    <a:noFill/>
                    <a:ln>
                      <a:noFill/>
                    </a:ln>
                  </pic:spPr>
                </pic:pic>
              </a:graphicData>
            </a:graphic>
          </wp:inline>
        </w:drawing>
      </w:r>
    </w:p>
    <w:p w:rsidR="009E4C34" w:rsidRPr="0028132B" w:rsidRDefault="009E4C34" w:rsidP="0028132B">
      <w:pPr>
        <w:shd w:val="clear" w:color="auto" w:fill="FFFFFF"/>
        <w:spacing w:after="0" w:line="240" w:lineRule="auto"/>
        <w:jc w:val="both"/>
        <w:textAlignment w:val="baseline"/>
        <w:outlineLvl w:val="2"/>
        <w:rPr>
          <w:rFonts w:ascii="Times New Roman" w:eastAsia="Times New Roman" w:hAnsi="Times New Roman" w:cs="Times New Roman"/>
          <w:b/>
          <w:bCs/>
          <w:color w:val="191E23"/>
          <w:sz w:val="28"/>
          <w:szCs w:val="28"/>
          <w:lang w:val="en-US" w:eastAsia="ru-RU"/>
        </w:rPr>
      </w:pPr>
      <w:r w:rsidRPr="0028132B">
        <w:rPr>
          <w:rFonts w:ascii="Times New Roman" w:eastAsia="Times New Roman" w:hAnsi="Times New Roman" w:cs="Times New Roman"/>
          <w:b/>
          <w:bCs/>
          <w:color w:val="191E23"/>
          <w:sz w:val="28"/>
          <w:szCs w:val="28"/>
          <w:bdr w:val="none" w:sz="0" w:space="0" w:color="auto" w:frame="1"/>
          <w:lang w:val="en-US" w:eastAsia="ru-RU"/>
        </w:rPr>
        <w:t>6. Trenchers</w:t>
      </w:r>
    </w:p>
    <w:p w:rsidR="009E4C34" w:rsidRPr="0028132B" w:rsidRDefault="009E4C34" w:rsidP="0028132B">
      <w:pPr>
        <w:shd w:val="clear" w:color="auto" w:fill="FFFFFF"/>
        <w:spacing w:after="0" w:line="240" w:lineRule="auto"/>
        <w:jc w:val="both"/>
        <w:textAlignment w:val="baseline"/>
        <w:rPr>
          <w:rFonts w:ascii="Times New Roman" w:eastAsia="Times New Roman" w:hAnsi="Times New Roman" w:cs="Times New Roman"/>
          <w:color w:val="191E23"/>
          <w:sz w:val="28"/>
          <w:szCs w:val="28"/>
          <w:lang w:val="en-US" w:eastAsia="ru-RU"/>
        </w:rPr>
      </w:pPr>
      <w:r w:rsidRPr="0028132B">
        <w:rPr>
          <w:rFonts w:ascii="Times New Roman" w:eastAsia="Times New Roman" w:hAnsi="Times New Roman" w:cs="Times New Roman"/>
          <w:color w:val="191E23"/>
          <w:sz w:val="28"/>
          <w:szCs w:val="28"/>
          <w:lang w:val="en-US" w:eastAsia="ru-RU"/>
        </w:rPr>
        <w:t>Trenchers or Trenching machines are used to excavate trenches in soil. These trenc</w:t>
      </w:r>
      <w:r w:rsidRPr="0028132B">
        <w:rPr>
          <w:rFonts w:ascii="Times New Roman" w:eastAsia="Times New Roman" w:hAnsi="Times New Roman" w:cs="Times New Roman"/>
          <w:color w:val="191E23"/>
          <w:sz w:val="28"/>
          <w:szCs w:val="28"/>
          <w:lang w:val="en-US" w:eastAsia="ru-RU"/>
        </w:rPr>
        <w:t>h</w:t>
      </w:r>
      <w:r w:rsidRPr="0028132B">
        <w:rPr>
          <w:rFonts w:ascii="Times New Roman" w:eastAsia="Times New Roman" w:hAnsi="Times New Roman" w:cs="Times New Roman"/>
          <w:color w:val="191E23"/>
          <w:sz w:val="28"/>
          <w:szCs w:val="28"/>
          <w:lang w:val="en-US" w:eastAsia="ru-RU"/>
        </w:rPr>
        <w:t xml:space="preserve">es are generally used for pipeline </w:t>
      </w:r>
      <w:r w:rsidRPr="0028132B">
        <w:rPr>
          <w:rFonts w:ascii="Times New Roman" w:eastAsia="Times New Roman" w:hAnsi="Times New Roman" w:cs="Times New Roman"/>
          <w:b/>
          <w:color w:val="191E23"/>
          <w:sz w:val="28"/>
          <w:szCs w:val="28"/>
          <w:lang w:val="en-US" w:eastAsia="ru-RU"/>
        </w:rPr>
        <w:t>laying</w:t>
      </w:r>
      <w:r w:rsidRPr="0028132B">
        <w:rPr>
          <w:rFonts w:ascii="Times New Roman" w:eastAsia="Times New Roman" w:hAnsi="Times New Roman" w:cs="Times New Roman"/>
          <w:color w:val="191E23"/>
          <w:sz w:val="28"/>
          <w:szCs w:val="28"/>
          <w:lang w:val="en-US" w:eastAsia="ru-RU"/>
        </w:rPr>
        <w:t>, cable laying, drainage purposes etc. Trenc</w:t>
      </w:r>
      <w:r w:rsidRPr="0028132B">
        <w:rPr>
          <w:rFonts w:ascii="Times New Roman" w:eastAsia="Times New Roman" w:hAnsi="Times New Roman" w:cs="Times New Roman"/>
          <w:color w:val="191E23"/>
          <w:sz w:val="28"/>
          <w:szCs w:val="28"/>
          <w:lang w:val="en-US" w:eastAsia="ru-RU"/>
        </w:rPr>
        <w:t>h</w:t>
      </w:r>
      <w:r w:rsidRPr="0028132B">
        <w:rPr>
          <w:rFonts w:ascii="Times New Roman" w:eastAsia="Times New Roman" w:hAnsi="Times New Roman" w:cs="Times New Roman"/>
          <w:color w:val="191E23"/>
          <w:sz w:val="28"/>
          <w:szCs w:val="28"/>
          <w:lang w:val="en-US" w:eastAsia="ru-RU"/>
        </w:rPr>
        <w:t>ing machines are available in two types namely chain trenchers and wheeled trenc</w:t>
      </w:r>
      <w:r w:rsidRPr="0028132B">
        <w:rPr>
          <w:rFonts w:ascii="Times New Roman" w:eastAsia="Times New Roman" w:hAnsi="Times New Roman" w:cs="Times New Roman"/>
          <w:color w:val="191E23"/>
          <w:sz w:val="28"/>
          <w:szCs w:val="28"/>
          <w:lang w:val="en-US" w:eastAsia="ru-RU"/>
        </w:rPr>
        <w:t>h</w:t>
      </w:r>
      <w:r w:rsidRPr="0028132B">
        <w:rPr>
          <w:rFonts w:ascii="Times New Roman" w:eastAsia="Times New Roman" w:hAnsi="Times New Roman" w:cs="Times New Roman"/>
          <w:color w:val="191E23"/>
          <w:sz w:val="28"/>
          <w:szCs w:val="28"/>
          <w:lang w:val="en-US" w:eastAsia="ru-RU"/>
        </w:rPr>
        <w:t>ers.</w:t>
      </w:r>
    </w:p>
    <w:p w:rsidR="009E4C34" w:rsidRPr="0028132B" w:rsidRDefault="009E4C34" w:rsidP="0028132B">
      <w:pPr>
        <w:shd w:val="clear" w:color="auto" w:fill="FFFFFF"/>
        <w:spacing w:after="0" w:line="240" w:lineRule="auto"/>
        <w:jc w:val="both"/>
        <w:textAlignment w:val="baseline"/>
        <w:rPr>
          <w:rFonts w:ascii="Times New Roman" w:eastAsia="Times New Roman" w:hAnsi="Times New Roman" w:cs="Times New Roman"/>
          <w:color w:val="191E23"/>
          <w:sz w:val="28"/>
          <w:szCs w:val="28"/>
          <w:lang w:val="en-US" w:eastAsia="ru-RU"/>
        </w:rPr>
      </w:pPr>
      <w:r w:rsidRPr="0028132B">
        <w:rPr>
          <w:rFonts w:ascii="Times New Roman" w:eastAsia="Times New Roman" w:hAnsi="Times New Roman" w:cs="Times New Roman"/>
          <w:color w:val="191E23"/>
          <w:sz w:val="28"/>
          <w:szCs w:val="28"/>
          <w:lang w:val="en-US" w:eastAsia="ru-RU"/>
        </w:rPr>
        <w:t xml:space="preserve">Chain trenchers contain a fixed long arm around which digging chain is provided. A wheeled trencher contains a metal wheel with digging tooth around it. To excavate </w:t>
      </w:r>
      <w:r w:rsidRPr="0028132B">
        <w:rPr>
          <w:rFonts w:ascii="Times New Roman" w:eastAsia="Times New Roman" w:hAnsi="Times New Roman" w:cs="Times New Roman"/>
          <w:b/>
          <w:color w:val="191E23"/>
          <w:sz w:val="28"/>
          <w:szCs w:val="28"/>
          <w:lang w:val="en-US" w:eastAsia="ru-RU"/>
        </w:rPr>
        <w:lastRenderedPageBreak/>
        <w:t>hard soil</w:t>
      </w:r>
      <w:r w:rsidRPr="0028132B">
        <w:rPr>
          <w:rFonts w:ascii="Times New Roman" w:eastAsia="Times New Roman" w:hAnsi="Times New Roman" w:cs="Times New Roman"/>
          <w:color w:val="191E23"/>
          <w:sz w:val="28"/>
          <w:szCs w:val="28"/>
          <w:lang w:val="en-US" w:eastAsia="ru-RU"/>
        </w:rPr>
        <w:t xml:space="preserve"> layers, wheeled trenchers are more suitable. Both types of trenchers are available in tracked as well as wheeled vehicle forms.</w:t>
      </w:r>
    </w:p>
    <w:p w:rsidR="009E4C34" w:rsidRPr="0028132B" w:rsidRDefault="009E4C34" w:rsidP="0028132B">
      <w:pPr>
        <w:shd w:val="clear" w:color="auto" w:fill="FFFFFF"/>
        <w:spacing w:after="0" w:line="240" w:lineRule="auto"/>
        <w:jc w:val="both"/>
        <w:textAlignment w:val="baseline"/>
        <w:rPr>
          <w:rFonts w:ascii="Times New Roman" w:eastAsia="Times New Roman" w:hAnsi="Times New Roman" w:cs="Times New Roman"/>
          <w:color w:val="707885"/>
          <w:sz w:val="28"/>
          <w:szCs w:val="28"/>
          <w:lang w:val="en-US" w:eastAsia="ru-RU"/>
        </w:rPr>
      </w:pPr>
      <w:r w:rsidRPr="0028132B">
        <w:rPr>
          <w:rFonts w:ascii="Times New Roman" w:eastAsia="Times New Roman" w:hAnsi="Times New Roman" w:cs="Times New Roman"/>
          <w:noProof/>
          <w:color w:val="707885"/>
          <w:sz w:val="28"/>
          <w:szCs w:val="28"/>
          <w:lang w:eastAsia="ru-RU"/>
        </w:rPr>
        <w:drawing>
          <wp:inline distT="0" distB="0" distL="0" distR="0" wp14:anchorId="7C2E775A" wp14:editId="1DA5B44E">
            <wp:extent cx="3641832" cy="1902940"/>
            <wp:effectExtent l="0" t="0" r="0" b="2540"/>
            <wp:docPr id="6" name="Рисунок 6" descr="Wheeled Trench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Wheeled Trencher"/>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643491" cy="1903807"/>
                    </a:xfrm>
                    <a:prstGeom prst="rect">
                      <a:avLst/>
                    </a:prstGeom>
                    <a:noFill/>
                    <a:ln>
                      <a:noFill/>
                    </a:ln>
                  </pic:spPr>
                </pic:pic>
              </a:graphicData>
            </a:graphic>
          </wp:inline>
        </w:drawing>
      </w:r>
    </w:p>
    <w:p w:rsidR="009E4C34" w:rsidRPr="0028132B" w:rsidRDefault="009E4C34" w:rsidP="0028132B">
      <w:pPr>
        <w:shd w:val="clear" w:color="auto" w:fill="FFFFFF"/>
        <w:spacing w:after="0" w:line="240" w:lineRule="auto"/>
        <w:contextualSpacing/>
        <w:jc w:val="both"/>
        <w:rPr>
          <w:rFonts w:ascii="Times New Roman" w:eastAsia="Times New Roman" w:hAnsi="Times New Roman" w:cs="Times New Roman"/>
          <w:b/>
          <w:sz w:val="28"/>
          <w:szCs w:val="28"/>
          <w:lang w:val="en-US" w:eastAsia="ru-RU"/>
        </w:rPr>
      </w:pPr>
      <w:r w:rsidRPr="0028132B">
        <w:rPr>
          <w:rFonts w:ascii="Times New Roman" w:eastAsia="Times New Roman" w:hAnsi="Times New Roman" w:cs="Times New Roman"/>
          <w:b/>
          <w:color w:val="000000"/>
          <w:sz w:val="28"/>
          <w:szCs w:val="28"/>
          <w:lang w:val="en-US" w:eastAsia="ru-RU"/>
        </w:rPr>
        <w:t xml:space="preserve">3. </w:t>
      </w:r>
      <w:r w:rsidRPr="0028132B">
        <w:rPr>
          <w:rFonts w:ascii="Times New Roman" w:eastAsia="Times New Roman" w:hAnsi="Times New Roman" w:cs="Times New Roman"/>
          <w:b/>
          <w:color w:val="000000"/>
          <w:sz w:val="28"/>
          <w:szCs w:val="28"/>
          <w:lang w:eastAsia="ru-RU"/>
        </w:rPr>
        <w:t>Ответьте</w:t>
      </w:r>
      <w:r w:rsidRPr="0028132B">
        <w:rPr>
          <w:rFonts w:ascii="Times New Roman" w:eastAsia="Times New Roman" w:hAnsi="Times New Roman" w:cs="Times New Roman"/>
          <w:b/>
          <w:color w:val="000000"/>
          <w:sz w:val="28"/>
          <w:szCs w:val="28"/>
          <w:lang w:val="en-US" w:eastAsia="ru-RU"/>
        </w:rPr>
        <w:t xml:space="preserve"> </w:t>
      </w:r>
      <w:r w:rsidRPr="0028132B">
        <w:rPr>
          <w:rFonts w:ascii="Times New Roman" w:eastAsia="Times New Roman" w:hAnsi="Times New Roman" w:cs="Times New Roman"/>
          <w:b/>
          <w:color w:val="000000"/>
          <w:sz w:val="28"/>
          <w:szCs w:val="28"/>
          <w:lang w:eastAsia="ru-RU"/>
        </w:rPr>
        <w:t>на</w:t>
      </w:r>
      <w:r w:rsidRPr="0028132B">
        <w:rPr>
          <w:rFonts w:ascii="Times New Roman" w:eastAsia="Times New Roman" w:hAnsi="Times New Roman" w:cs="Times New Roman"/>
          <w:b/>
          <w:color w:val="000000"/>
          <w:sz w:val="28"/>
          <w:szCs w:val="28"/>
          <w:lang w:val="en-US" w:eastAsia="ru-RU"/>
        </w:rPr>
        <w:t xml:space="preserve"> </w:t>
      </w:r>
      <w:r w:rsidRPr="0028132B">
        <w:rPr>
          <w:rFonts w:ascii="Times New Roman" w:eastAsia="Times New Roman" w:hAnsi="Times New Roman" w:cs="Times New Roman"/>
          <w:b/>
          <w:color w:val="000000"/>
          <w:sz w:val="28"/>
          <w:szCs w:val="28"/>
          <w:lang w:eastAsia="ru-RU"/>
        </w:rPr>
        <w:t>вопросы</w:t>
      </w:r>
      <w:r w:rsidRPr="0028132B">
        <w:rPr>
          <w:rFonts w:ascii="Times New Roman" w:eastAsia="Times New Roman" w:hAnsi="Times New Roman" w:cs="Times New Roman"/>
          <w:b/>
          <w:color w:val="000000"/>
          <w:sz w:val="28"/>
          <w:szCs w:val="28"/>
          <w:lang w:val="en-US" w:eastAsia="ru-RU"/>
        </w:rPr>
        <w:t xml:space="preserve"> </w:t>
      </w:r>
    </w:p>
    <w:p w:rsidR="009E4C34" w:rsidRPr="0028132B" w:rsidRDefault="009E4C34" w:rsidP="0028132B">
      <w:pPr>
        <w:numPr>
          <w:ilvl w:val="0"/>
          <w:numId w:val="7"/>
        </w:numPr>
        <w:shd w:val="clear" w:color="auto" w:fill="FFFFFF"/>
        <w:spacing w:after="0" w:line="240" w:lineRule="auto"/>
        <w:contextualSpacing/>
        <w:jc w:val="both"/>
        <w:textAlignment w:val="baseline"/>
        <w:outlineLvl w:val="1"/>
        <w:rPr>
          <w:rFonts w:ascii="Times New Roman" w:eastAsia="Times New Roman" w:hAnsi="Times New Roman" w:cs="Times New Roman"/>
          <w:color w:val="191E23"/>
          <w:sz w:val="28"/>
          <w:szCs w:val="28"/>
          <w:lang w:val="en-US" w:eastAsia="ru-RU"/>
        </w:rPr>
      </w:pPr>
      <w:r w:rsidRPr="0028132B">
        <w:rPr>
          <w:rFonts w:ascii="Times New Roman" w:eastAsia="Times New Roman" w:hAnsi="Times New Roman" w:cs="Times New Roman"/>
          <w:sz w:val="28"/>
          <w:szCs w:val="28"/>
          <w:lang w:val="en-US" w:eastAsia="ru-RU"/>
        </w:rPr>
        <w:t xml:space="preserve">What purposes are </w:t>
      </w:r>
      <w:r w:rsidRPr="0028132B">
        <w:rPr>
          <w:rFonts w:ascii="Times New Roman" w:eastAsia="Times New Roman" w:hAnsi="Times New Roman" w:cs="Times New Roman"/>
          <w:color w:val="191E23"/>
          <w:sz w:val="28"/>
          <w:szCs w:val="28"/>
          <w:lang w:val="en-US" w:eastAsia="ru-RU"/>
        </w:rPr>
        <w:t>excavators used for?</w:t>
      </w:r>
    </w:p>
    <w:p w:rsidR="009E4C34" w:rsidRPr="0028132B" w:rsidRDefault="009E4C34" w:rsidP="0028132B">
      <w:pPr>
        <w:numPr>
          <w:ilvl w:val="0"/>
          <w:numId w:val="7"/>
        </w:numPr>
        <w:shd w:val="clear" w:color="auto" w:fill="FFFFFF"/>
        <w:spacing w:after="0" w:line="240" w:lineRule="auto"/>
        <w:contextualSpacing/>
        <w:jc w:val="both"/>
        <w:textAlignment w:val="baseline"/>
        <w:outlineLvl w:val="1"/>
        <w:rPr>
          <w:rFonts w:ascii="Times New Roman" w:eastAsia="Times New Roman" w:hAnsi="Times New Roman" w:cs="Times New Roman"/>
          <w:b/>
          <w:bCs/>
          <w:color w:val="191E23"/>
          <w:sz w:val="28"/>
          <w:szCs w:val="28"/>
          <w:bdr w:val="none" w:sz="0" w:space="0" w:color="auto" w:frame="1"/>
          <w:lang w:val="en-US" w:eastAsia="ru-RU"/>
        </w:rPr>
      </w:pPr>
      <w:r w:rsidRPr="0028132B">
        <w:rPr>
          <w:rFonts w:ascii="Times New Roman" w:eastAsia="Times New Roman" w:hAnsi="Times New Roman" w:cs="Times New Roman"/>
          <w:color w:val="191E23"/>
          <w:sz w:val="28"/>
          <w:szCs w:val="28"/>
          <w:lang w:val="en-US" w:eastAsia="ru-RU"/>
        </w:rPr>
        <w:t>Where do we backhoe use?</w:t>
      </w:r>
    </w:p>
    <w:p w:rsidR="009E4C34" w:rsidRPr="0028132B" w:rsidRDefault="009E4C34" w:rsidP="0028132B">
      <w:pPr>
        <w:numPr>
          <w:ilvl w:val="0"/>
          <w:numId w:val="7"/>
        </w:numPr>
        <w:shd w:val="clear" w:color="auto" w:fill="FFFFFF"/>
        <w:spacing w:after="0" w:line="240" w:lineRule="auto"/>
        <w:contextualSpacing/>
        <w:jc w:val="both"/>
        <w:textAlignment w:val="baseline"/>
        <w:outlineLvl w:val="1"/>
        <w:rPr>
          <w:rFonts w:ascii="Times New Roman" w:eastAsia="Times New Roman" w:hAnsi="Times New Roman" w:cs="Times New Roman"/>
          <w:color w:val="191E23"/>
          <w:sz w:val="28"/>
          <w:szCs w:val="28"/>
          <w:lang w:val="en-US" w:eastAsia="ru-RU"/>
        </w:rPr>
      </w:pPr>
      <w:r w:rsidRPr="0028132B">
        <w:rPr>
          <w:rFonts w:ascii="Times New Roman" w:eastAsia="Times New Roman" w:hAnsi="Times New Roman" w:cs="Times New Roman"/>
          <w:color w:val="191E23"/>
          <w:sz w:val="28"/>
          <w:szCs w:val="28"/>
          <w:lang w:val="en-US" w:eastAsia="ru-RU"/>
        </w:rPr>
        <w:t>What is dragline excavator?</w:t>
      </w:r>
    </w:p>
    <w:p w:rsidR="009E4C34" w:rsidRPr="0028132B" w:rsidRDefault="009E4C34" w:rsidP="0028132B">
      <w:pPr>
        <w:numPr>
          <w:ilvl w:val="0"/>
          <w:numId w:val="7"/>
        </w:numPr>
        <w:shd w:val="clear" w:color="auto" w:fill="FFFFFF"/>
        <w:spacing w:after="0" w:line="240" w:lineRule="auto"/>
        <w:contextualSpacing/>
        <w:jc w:val="both"/>
        <w:textAlignment w:val="baseline"/>
        <w:outlineLvl w:val="1"/>
        <w:rPr>
          <w:rFonts w:ascii="Times New Roman" w:eastAsia="Times New Roman" w:hAnsi="Times New Roman" w:cs="Times New Roman"/>
          <w:color w:val="191E23"/>
          <w:sz w:val="28"/>
          <w:szCs w:val="28"/>
          <w:lang w:val="en-US" w:eastAsia="ru-RU"/>
        </w:rPr>
      </w:pPr>
      <w:r w:rsidRPr="0028132B">
        <w:rPr>
          <w:rFonts w:ascii="Times New Roman" w:eastAsia="Times New Roman" w:hAnsi="Times New Roman" w:cs="Times New Roman"/>
          <w:color w:val="191E23"/>
          <w:sz w:val="28"/>
          <w:szCs w:val="28"/>
          <w:lang w:val="en-US" w:eastAsia="ru-RU"/>
        </w:rPr>
        <w:t>What do bulldozers do?</w:t>
      </w:r>
    </w:p>
    <w:p w:rsidR="009E4C34" w:rsidRPr="0028132B" w:rsidRDefault="009E4C34" w:rsidP="0028132B">
      <w:pPr>
        <w:numPr>
          <w:ilvl w:val="0"/>
          <w:numId w:val="7"/>
        </w:numPr>
        <w:shd w:val="clear" w:color="auto" w:fill="FFFFFF"/>
        <w:spacing w:after="0" w:line="240" w:lineRule="auto"/>
        <w:contextualSpacing/>
        <w:jc w:val="both"/>
        <w:textAlignment w:val="baseline"/>
        <w:outlineLvl w:val="1"/>
        <w:rPr>
          <w:rFonts w:ascii="Times New Roman" w:eastAsia="Times New Roman" w:hAnsi="Times New Roman" w:cs="Times New Roman"/>
          <w:color w:val="191E23"/>
          <w:sz w:val="28"/>
          <w:szCs w:val="28"/>
          <w:lang w:val="en-US" w:eastAsia="ru-RU"/>
        </w:rPr>
      </w:pPr>
      <w:r w:rsidRPr="0028132B">
        <w:rPr>
          <w:rFonts w:ascii="Times New Roman" w:eastAsia="Times New Roman" w:hAnsi="Times New Roman" w:cs="Times New Roman"/>
          <w:color w:val="191E23"/>
          <w:sz w:val="28"/>
          <w:szCs w:val="28"/>
          <w:lang w:val="en-US" w:eastAsia="ru-RU"/>
        </w:rPr>
        <w:t>What equipment is suitable for the construction of roads?</w:t>
      </w:r>
    </w:p>
    <w:p w:rsidR="009E4C34" w:rsidRPr="0028132B" w:rsidRDefault="009E4C34" w:rsidP="0028132B">
      <w:pPr>
        <w:numPr>
          <w:ilvl w:val="0"/>
          <w:numId w:val="7"/>
        </w:numPr>
        <w:shd w:val="clear" w:color="auto" w:fill="FFFFFF"/>
        <w:spacing w:after="0" w:line="240" w:lineRule="auto"/>
        <w:contextualSpacing/>
        <w:jc w:val="both"/>
        <w:textAlignment w:val="baseline"/>
        <w:outlineLvl w:val="1"/>
        <w:rPr>
          <w:rFonts w:ascii="Times New Roman" w:eastAsia="Times New Roman" w:hAnsi="Times New Roman" w:cs="Times New Roman"/>
          <w:color w:val="191E23"/>
          <w:sz w:val="28"/>
          <w:szCs w:val="28"/>
          <w:lang w:val="en-US" w:eastAsia="ru-RU"/>
        </w:rPr>
      </w:pPr>
      <w:r w:rsidRPr="0028132B">
        <w:rPr>
          <w:rFonts w:ascii="Times New Roman" w:eastAsia="Times New Roman" w:hAnsi="Times New Roman" w:cs="Times New Roman"/>
          <w:sz w:val="28"/>
          <w:szCs w:val="28"/>
          <w:lang w:val="en-US" w:eastAsia="ru-RU"/>
        </w:rPr>
        <w:t xml:space="preserve">What purposes are </w:t>
      </w:r>
      <w:r w:rsidRPr="0028132B">
        <w:rPr>
          <w:rFonts w:ascii="Times New Roman" w:eastAsia="Times New Roman" w:hAnsi="Times New Roman" w:cs="Times New Roman"/>
          <w:color w:val="191E23"/>
          <w:sz w:val="28"/>
          <w:szCs w:val="28"/>
          <w:lang w:val="en-US" w:eastAsia="ru-RU"/>
        </w:rPr>
        <w:t>trenches used for?</w:t>
      </w:r>
    </w:p>
    <w:p w:rsidR="009E4C34" w:rsidRPr="0028132B" w:rsidRDefault="009E4C34" w:rsidP="0028132B">
      <w:pPr>
        <w:autoSpaceDE w:val="0"/>
        <w:autoSpaceDN w:val="0"/>
        <w:adjustRightInd w:val="0"/>
        <w:spacing w:after="0" w:line="240" w:lineRule="auto"/>
        <w:jc w:val="both"/>
        <w:rPr>
          <w:rFonts w:ascii="Times New Roman" w:eastAsia="Times New Roman" w:hAnsi="Times New Roman" w:cs="Times New Roman"/>
          <w:b/>
          <w:bCs/>
          <w:spacing w:val="-10"/>
          <w:sz w:val="28"/>
          <w:szCs w:val="28"/>
        </w:rPr>
      </w:pPr>
      <w:r w:rsidRPr="0028132B">
        <w:rPr>
          <w:rFonts w:ascii="Times New Roman" w:eastAsia="Times New Roman" w:hAnsi="Times New Roman" w:cs="Times New Roman"/>
          <w:b/>
          <w:bCs/>
          <w:spacing w:val="-10"/>
          <w:sz w:val="28"/>
          <w:szCs w:val="28"/>
        </w:rPr>
        <w:t xml:space="preserve">4. </w:t>
      </w:r>
      <w:r w:rsidRPr="0028132B">
        <w:rPr>
          <w:rFonts w:ascii="Times New Roman" w:eastAsia="Times New Roman" w:hAnsi="Times New Roman" w:cs="Times New Roman"/>
          <w:b/>
          <w:color w:val="000000"/>
          <w:sz w:val="28"/>
          <w:szCs w:val="28"/>
          <w:lang w:eastAsia="ru-RU"/>
        </w:rPr>
        <w:t>Заполните  пропуски соответствующими словами из текста</w:t>
      </w:r>
    </w:p>
    <w:p w:rsidR="009E4C34" w:rsidRPr="0028132B" w:rsidRDefault="009E4C34" w:rsidP="0028132B">
      <w:pPr>
        <w:numPr>
          <w:ilvl w:val="0"/>
          <w:numId w:val="8"/>
        </w:numPr>
        <w:shd w:val="clear" w:color="auto" w:fill="FFFFFF"/>
        <w:spacing w:after="0" w:line="240" w:lineRule="auto"/>
        <w:contextualSpacing/>
        <w:jc w:val="both"/>
        <w:textAlignment w:val="baseline"/>
        <w:outlineLvl w:val="1"/>
        <w:rPr>
          <w:rFonts w:ascii="Times New Roman" w:eastAsia="Times New Roman" w:hAnsi="Times New Roman" w:cs="Times New Roman"/>
          <w:color w:val="191E23"/>
          <w:sz w:val="28"/>
          <w:szCs w:val="28"/>
          <w:lang w:val="en-US" w:eastAsia="ru-RU"/>
        </w:rPr>
      </w:pPr>
      <w:r w:rsidRPr="0028132B">
        <w:rPr>
          <w:rFonts w:ascii="Times New Roman" w:eastAsia="Times New Roman" w:hAnsi="Times New Roman" w:cs="Times New Roman"/>
          <w:color w:val="191E23"/>
          <w:sz w:val="28"/>
          <w:szCs w:val="28"/>
          <w:lang w:val="en-US" w:eastAsia="ru-RU"/>
        </w:rPr>
        <w:t>Excavators are also used for many purposes like_____</w:t>
      </w:r>
    </w:p>
    <w:p w:rsidR="009E4C34" w:rsidRPr="0028132B" w:rsidRDefault="009E4C34" w:rsidP="0028132B">
      <w:pPr>
        <w:numPr>
          <w:ilvl w:val="0"/>
          <w:numId w:val="8"/>
        </w:numPr>
        <w:shd w:val="clear" w:color="auto" w:fill="FFFFFF"/>
        <w:spacing w:after="0" w:line="240" w:lineRule="auto"/>
        <w:contextualSpacing/>
        <w:jc w:val="both"/>
        <w:textAlignment w:val="baseline"/>
        <w:outlineLvl w:val="1"/>
        <w:rPr>
          <w:rFonts w:ascii="Times New Roman" w:eastAsia="Times New Roman" w:hAnsi="Times New Roman" w:cs="Times New Roman"/>
          <w:color w:val="191E23"/>
          <w:sz w:val="28"/>
          <w:szCs w:val="28"/>
          <w:lang w:val="en-US" w:eastAsia="ru-RU"/>
        </w:rPr>
      </w:pPr>
      <w:r w:rsidRPr="0028132B">
        <w:rPr>
          <w:rFonts w:ascii="Times New Roman" w:eastAsia="Times New Roman" w:hAnsi="Times New Roman" w:cs="Times New Roman"/>
          <w:color w:val="191E23"/>
          <w:sz w:val="28"/>
          <w:szCs w:val="28"/>
          <w:lang w:val="en-US" w:eastAsia="ru-RU"/>
        </w:rPr>
        <w:t>Backhoe is another widely used equipment which_____</w:t>
      </w:r>
    </w:p>
    <w:p w:rsidR="009E4C34" w:rsidRPr="0028132B" w:rsidRDefault="009E4C34" w:rsidP="0028132B">
      <w:pPr>
        <w:numPr>
          <w:ilvl w:val="0"/>
          <w:numId w:val="8"/>
        </w:numPr>
        <w:shd w:val="clear" w:color="auto" w:fill="FFFFFF"/>
        <w:spacing w:after="0" w:line="240" w:lineRule="auto"/>
        <w:contextualSpacing/>
        <w:jc w:val="both"/>
        <w:textAlignment w:val="baseline"/>
        <w:outlineLvl w:val="1"/>
        <w:rPr>
          <w:rFonts w:ascii="Times New Roman" w:eastAsia="Times New Roman" w:hAnsi="Times New Roman" w:cs="Times New Roman"/>
          <w:color w:val="191E23"/>
          <w:sz w:val="28"/>
          <w:szCs w:val="28"/>
          <w:lang w:val="en-US" w:eastAsia="ru-RU"/>
        </w:rPr>
      </w:pPr>
      <w:r w:rsidRPr="0028132B">
        <w:rPr>
          <w:rFonts w:ascii="Times New Roman" w:eastAsia="Times New Roman" w:hAnsi="Times New Roman" w:cs="Times New Roman"/>
          <w:color w:val="191E23"/>
          <w:sz w:val="28"/>
          <w:szCs w:val="28"/>
          <w:lang w:val="en-US" w:eastAsia="ru-RU"/>
        </w:rPr>
        <w:t>The construction of ports</w:t>
      </w:r>
      <w:proofErr w:type="gramStart"/>
      <w:r w:rsidRPr="0028132B">
        <w:rPr>
          <w:rFonts w:ascii="Times New Roman" w:eastAsia="Times New Roman" w:hAnsi="Times New Roman" w:cs="Times New Roman"/>
          <w:color w:val="191E23"/>
          <w:sz w:val="28"/>
          <w:szCs w:val="28"/>
          <w:lang w:val="en-US" w:eastAsia="ru-RU"/>
        </w:rPr>
        <w:t>,_</w:t>
      </w:r>
      <w:proofErr w:type="gramEnd"/>
      <w:r w:rsidRPr="0028132B">
        <w:rPr>
          <w:rFonts w:ascii="Times New Roman" w:eastAsia="Times New Roman" w:hAnsi="Times New Roman" w:cs="Times New Roman"/>
          <w:color w:val="191E23"/>
          <w:sz w:val="28"/>
          <w:szCs w:val="28"/>
          <w:lang w:val="en-US" w:eastAsia="ru-RU"/>
        </w:rPr>
        <w:t>___ can be done by dragline excavator.</w:t>
      </w:r>
    </w:p>
    <w:p w:rsidR="009E4C34" w:rsidRPr="0028132B" w:rsidRDefault="009E4C34" w:rsidP="0028132B">
      <w:pPr>
        <w:numPr>
          <w:ilvl w:val="0"/>
          <w:numId w:val="8"/>
        </w:numPr>
        <w:shd w:val="clear" w:color="auto" w:fill="FFFFFF"/>
        <w:spacing w:after="0" w:line="240" w:lineRule="auto"/>
        <w:contextualSpacing/>
        <w:jc w:val="both"/>
        <w:textAlignment w:val="baseline"/>
        <w:outlineLvl w:val="1"/>
        <w:rPr>
          <w:rFonts w:ascii="Times New Roman" w:eastAsia="Times New Roman" w:hAnsi="Times New Roman" w:cs="Times New Roman"/>
          <w:color w:val="191E23"/>
          <w:sz w:val="28"/>
          <w:szCs w:val="28"/>
          <w:lang w:val="en-US" w:eastAsia="ru-RU"/>
        </w:rPr>
      </w:pPr>
      <w:r w:rsidRPr="0028132B">
        <w:rPr>
          <w:rFonts w:ascii="Times New Roman" w:eastAsia="Times New Roman" w:hAnsi="Times New Roman" w:cs="Times New Roman"/>
          <w:color w:val="191E23"/>
          <w:sz w:val="28"/>
          <w:szCs w:val="28"/>
          <w:lang w:val="en-US" w:eastAsia="ru-RU"/>
        </w:rPr>
        <w:t>Bulldozers are another type of soil excavating equipment_____</w:t>
      </w:r>
    </w:p>
    <w:p w:rsidR="009E4C34" w:rsidRPr="0028132B" w:rsidRDefault="009E4C34" w:rsidP="0028132B">
      <w:pPr>
        <w:numPr>
          <w:ilvl w:val="0"/>
          <w:numId w:val="8"/>
        </w:numPr>
        <w:shd w:val="clear" w:color="auto" w:fill="FFFFFF"/>
        <w:spacing w:after="0" w:line="240" w:lineRule="auto"/>
        <w:contextualSpacing/>
        <w:jc w:val="both"/>
        <w:textAlignment w:val="baseline"/>
        <w:outlineLvl w:val="1"/>
        <w:rPr>
          <w:rFonts w:ascii="Times New Roman" w:eastAsia="Times New Roman" w:hAnsi="Times New Roman" w:cs="Times New Roman"/>
          <w:color w:val="191E23"/>
          <w:sz w:val="28"/>
          <w:szCs w:val="28"/>
          <w:lang w:val="en-US" w:eastAsia="ru-RU"/>
        </w:rPr>
      </w:pPr>
      <w:r w:rsidRPr="0028132B">
        <w:rPr>
          <w:rFonts w:ascii="Times New Roman" w:eastAsia="Times New Roman" w:hAnsi="Times New Roman" w:cs="Times New Roman"/>
          <w:color w:val="191E23"/>
          <w:sz w:val="28"/>
          <w:szCs w:val="28"/>
          <w:lang w:val="en-US" w:eastAsia="ru-RU"/>
        </w:rPr>
        <w:t>Motor Graders are also used to remove snow or____</w:t>
      </w:r>
    </w:p>
    <w:p w:rsidR="009E4C34" w:rsidRPr="0028132B" w:rsidRDefault="009E4C34" w:rsidP="0028132B">
      <w:pPr>
        <w:numPr>
          <w:ilvl w:val="0"/>
          <w:numId w:val="8"/>
        </w:numPr>
        <w:shd w:val="clear" w:color="auto" w:fill="FFFFFF"/>
        <w:spacing w:after="0" w:line="240" w:lineRule="auto"/>
        <w:contextualSpacing/>
        <w:jc w:val="both"/>
        <w:textAlignment w:val="baseline"/>
        <w:outlineLvl w:val="1"/>
        <w:rPr>
          <w:rFonts w:ascii="Times New Roman" w:eastAsia="Times New Roman" w:hAnsi="Times New Roman" w:cs="Times New Roman"/>
          <w:b/>
          <w:bCs/>
          <w:color w:val="191E23"/>
          <w:sz w:val="28"/>
          <w:szCs w:val="28"/>
          <w:bdr w:val="none" w:sz="0" w:space="0" w:color="auto" w:frame="1"/>
          <w:lang w:val="en-US" w:eastAsia="ru-RU"/>
        </w:rPr>
      </w:pPr>
      <w:r w:rsidRPr="0028132B">
        <w:rPr>
          <w:rFonts w:ascii="Times New Roman" w:eastAsia="Times New Roman" w:hAnsi="Times New Roman" w:cs="Times New Roman"/>
          <w:color w:val="191E23"/>
          <w:sz w:val="28"/>
          <w:szCs w:val="28"/>
          <w:lang w:val="en-US" w:eastAsia="ru-RU"/>
        </w:rPr>
        <w:t>These trenches are generally used for_____</w:t>
      </w:r>
    </w:p>
    <w:p w:rsidR="009E4C34" w:rsidRPr="0028132B" w:rsidRDefault="009E4C34" w:rsidP="0028132B">
      <w:pPr>
        <w:spacing w:after="0" w:line="240" w:lineRule="auto"/>
        <w:jc w:val="both"/>
        <w:rPr>
          <w:rFonts w:ascii="Times New Roman" w:eastAsia="Calibri" w:hAnsi="Times New Roman" w:cs="Times New Roman"/>
          <w:sz w:val="28"/>
          <w:szCs w:val="28"/>
        </w:rPr>
      </w:pPr>
      <w:r w:rsidRPr="0028132B">
        <w:rPr>
          <w:rFonts w:ascii="Times New Roman" w:eastAsia="Calibri" w:hAnsi="Times New Roman" w:cs="Times New Roman"/>
          <w:b/>
          <w:sz w:val="28"/>
          <w:szCs w:val="28"/>
        </w:rPr>
        <w:t xml:space="preserve">Занятие № 3 </w:t>
      </w:r>
      <w:r w:rsidRPr="0028132B">
        <w:rPr>
          <w:rFonts w:ascii="Times New Roman" w:eastAsia="Calibri" w:hAnsi="Times New Roman" w:cs="Times New Roman"/>
          <w:b/>
          <w:sz w:val="28"/>
          <w:szCs w:val="28"/>
          <w:lang w:val="en-US"/>
        </w:rPr>
        <w:t>Construction</w:t>
      </w:r>
      <w:r w:rsidRPr="0028132B">
        <w:rPr>
          <w:rFonts w:ascii="Times New Roman" w:eastAsia="Calibri" w:hAnsi="Times New Roman" w:cs="Times New Roman"/>
          <w:b/>
          <w:sz w:val="28"/>
          <w:szCs w:val="28"/>
        </w:rPr>
        <w:t xml:space="preserve"> </w:t>
      </w:r>
      <w:r w:rsidRPr="0028132B">
        <w:rPr>
          <w:rFonts w:ascii="Times New Roman" w:eastAsia="Calibri" w:hAnsi="Times New Roman" w:cs="Times New Roman"/>
          <w:b/>
          <w:sz w:val="28"/>
          <w:szCs w:val="28"/>
          <w:lang w:val="en-US"/>
        </w:rPr>
        <w:t>Machinery</w:t>
      </w:r>
      <w:r w:rsidRPr="0028132B">
        <w:rPr>
          <w:rFonts w:ascii="Times New Roman" w:eastAsia="Calibri" w:hAnsi="Times New Roman" w:cs="Times New Roman"/>
          <w:b/>
          <w:sz w:val="28"/>
          <w:szCs w:val="28"/>
        </w:rPr>
        <w:t xml:space="preserve"> (Строительная техника)</w:t>
      </w:r>
    </w:p>
    <w:p w:rsidR="009E4C34" w:rsidRPr="0028132B" w:rsidRDefault="009E4C34" w:rsidP="0028132B">
      <w:pPr>
        <w:spacing w:after="0" w:line="240" w:lineRule="auto"/>
        <w:jc w:val="both"/>
        <w:rPr>
          <w:rFonts w:ascii="Times New Roman" w:eastAsia="Calibri" w:hAnsi="Times New Roman" w:cs="Times New Roman"/>
          <w:b/>
          <w:sz w:val="28"/>
          <w:szCs w:val="28"/>
          <w:lang w:val="en-US"/>
        </w:rPr>
      </w:pPr>
      <w:r w:rsidRPr="0028132B">
        <w:rPr>
          <w:rFonts w:ascii="Times New Roman" w:eastAsia="Calibri" w:hAnsi="Times New Roman" w:cs="Times New Roman"/>
          <w:b/>
          <w:sz w:val="28"/>
          <w:szCs w:val="28"/>
          <w:lang w:val="en-US"/>
        </w:rPr>
        <w:t xml:space="preserve">1. </w:t>
      </w:r>
      <w:r w:rsidRPr="0028132B">
        <w:rPr>
          <w:rFonts w:ascii="Times New Roman" w:eastAsia="Calibri" w:hAnsi="Times New Roman" w:cs="Times New Roman"/>
          <w:b/>
          <w:sz w:val="28"/>
          <w:szCs w:val="28"/>
        </w:rPr>
        <w:t>Прочитайте</w:t>
      </w:r>
      <w:r w:rsidRPr="0028132B">
        <w:rPr>
          <w:rFonts w:ascii="Times New Roman" w:eastAsia="Calibri" w:hAnsi="Times New Roman" w:cs="Times New Roman"/>
          <w:b/>
          <w:sz w:val="28"/>
          <w:szCs w:val="28"/>
          <w:lang w:val="en-US"/>
        </w:rPr>
        <w:t xml:space="preserve"> </w:t>
      </w:r>
      <w:r w:rsidRPr="0028132B">
        <w:rPr>
          <w:rFonts w:ascii="Times New Roman" w:eastAsia="Calibri" w:hAnsi="Times New Roman" w:cs="Times New Roman"/>
          <w:b/>
          <w:sz w:val="28"/>
          <w:szCs w:val="28"/>
        </w:rPr>
        <w:t>и</w:t>
      </w:r>
      <w:r w:rsidRPr="0028132B">
        <w:rPr>
          <w:rFonts w:ascii="Times New Roman" w:eastAsia="Calibri" w:hAnsi="Times New Roman" w:cs="Times New Roman"/>
          <w:b/>
          <w:sz w:val="28"/>
          <w:szCs w:val="28"/>
          <w:lang w:val="en-US"/>
        </w:rPr>
        <w:t xml:space="preserve"> </w:t>
      </w:r>
      <w:r w:rsidRPr="0028132B">
        <w:rPr>
          <w:rFonts w:ascii="Times New Roman" w:eastAsia="Calibri" w:hAnsi="Times New Roman" w:cs="Times New Roman"/>
          <w:b/>
          <w:sz w:val="28"/>
          <w:szCs w:val="28"/>
        </w:rPr>
        <w:t>переведите</w:t>
      </w:r>
      <w:r w:rsidRPr="0028132B">
        <w:rPr>
          <w:rFonts w:ascii="Times New Roman" w:eastAsia="Calibri" w:hAnsi="Times New Roman" w:cs="Times New Roman"/>
          <w:b/>
          <w:sz w:val="28"/>
          <w:szCs w:val="28"/>
          <w:lang w:val="en-US"/>
        </w:rPr>
        <w:t xml:space="preserve"> </w:t>
      </w:r>
      <w:r w:rsidRPr="0028132B">
        <w:rPr>
          <w:rFonts w:ascii="Times New Roman" w:eastAsia="Calibri" w:hAnsi="Times New Roman" w:cs="Times New Roman"/>
          <w:b/>
          <w:sz w:val="28"/>
          <w:szCs w:val="28"/>
        </w:rPr>
        <w:t>текст</w:t>
      </w:r>
    </w:p>
    <w:p w:rsidR="009E4C34" w:rsidRPr="0028132B" w:rsidRDefault="009E4C34" w:rsidP="0028132B">
      <w:pPr>
        <w:shd w:val="clear" w:color="auto" w:fill="FFFFFF"/>
        <w:spacing w:after="0" w:line="240" w:lineRule="auto"/>
        <w:jc w:val="both"/>
        <w:textAlignment w:val="baseline"/>
        <w:rPr>
          <w:rFonts w:ascii="Times New Roman" w:eastAsia="Times New Roman" w:hAnsi="Times New Roman" w:cs="Times New Roman"/>
          <w:color w:val="191E23"/>
          <w:sz w:val="28"/>
          <w:szCs w:val="28"/>
          <w:lang w:val="en-US" w:eastAsia="ru-RU"/>
        </w:rPr>
      </w:pPr>
      <w:r w:rsidRPr="0028132B">
        <w:rPr>
          <w:rFonts w:ascii="Times New Roman" w:eastAsia="Calibri" w:hAnsi="Times New Roman" w:cs="Times New Roman"/>
          <w:b/>
          <w:sz w:val="28"/>
          <w:szCs w:val="28"/>
          <w:lang w:val="en-US"/>
        </w:rPr>
        <w:t>Hoisting and material-handling machinery</w:t>
      </w:r>
      <w:r w:rsidRPr="0028132B">
        <w:rPr>
          <w:rFonts w:ascii="Times New Roman" w:eastAsia="Calibri" w:hAnsi="Times New Roman" w:cs="Times New Roman"/>
          <w:sz w:val="28"/>
          <w:szCs w:val="28"/>
          <w:lang w:val="en-US"/>
        </w:rPr>
        <w:t xml:space="preserve"> is used to transfer construction mater</w:t>
      </w:r>
      <w:r w:rsidRPr="0028132B">
        <w:rPr>
          <w:rFonts w:ascii="Times New Roman" w:eastAsia="Calibri" w:hAnsi="Times New Roman" w:cs="Times New Roman"/>
          <w:sz w:val="28"/>
          <w:szCs w:val="28"/>
          <w:lang w:val="en-US"/>
        </w:rPr>
        <w:t>i</w:t>
      </w:r>
      <w:r w:rsidRPr="0028132B">
        <w:rPr>
          <w:rFonts w:ascii="Times New Roman" w:eastAsia="Calibri" w:hAnsi="Times New Roman" w:cs="Times New Roman"/>
          <w:sz w:val="28"/>
          <w:szCs w:val="28"/>
          <w:lang w:val="en-US"/>
        </w:rPr>
        <w:t xml:space="preserve">als from place to place. </w:t>
      </w:r>
      <w:r w:rsidRPr="0028132B">
        <w:rPr>
          <w:rFonts w:ascii="Times New Roman" w:eastAsia="Times New Roman" w:hAnsi="Times New Roman" w:cs="Times New Roman"/>
          <w:b/>
          <w:color w:val="191E23"/>
          <w:sz w:val="28"/>
          <w:szCs w:val="28"/>
          <w:lang w:val="en-US" w:eastAsia="ru-RU"/>
        </w:rPr>
        <w:t>Loaders</w:t>
      </w:r>
      <w:r w:rsidRPr="0028132B">
        <w:rPr>
          <w:rFonts w:ascii="Times New Roman" w:eastAsia="Times New Roman" w:hAnsi="Times New Roman" w:cs="Times New Roman"/>
          <w:color w:val="191E23"/>
          <w:sz w:val="28"/>
          <w:szCs w:val="28"/>
          <w:lang w:val="en-US" w:eastAsia="ru-RU"/>
        </w:rPr>
        <w:t xml:space="preserve"> are used in construction site to load the material o</w:t>
      </w:r>
      <w:r w:rsidRPr="0028132B">
        <w:rPr>
          <w:rFonts w:ascii="Times New Roman" w:eastAsia="Times New Roman" w:hAnsi="Times New Roman" w:cs="Times New Roman"/>
          <w:color w:val="191E23"/>
          <w:sz w:val="28"/>
          <w:szCs w:val="28"/>
          <w:lang w:val="en-US" w:eastAsia="ru-RU"/>
        </w:rPr>
        <w:t>n</w:t>
      </w:r>
      <w:r w:rsidRPr="0028132B">
        <w:rPr>
          <w:rFonts w:ascii="Times New Roman" w:eastAsia="Times New Roman" w:hAnsi="Times New Roman" w:cs="Times New Roman"/>
          <w:color w:val="191E23"/>
          <w:sz w:val="28"/>
          <w:szCs w:val="28"/>
          <w:lang w:val="en-US" w:eastAsia="ru-RU"/>
        </w:rPr>
        <w:t>to dumpers, trucks etc. The materials may be excavated soil, demolition waste, raw materials, etc. A loader contain large sized bucket at its front with shorter moving arm.</w:t>
      </w:r>
    </w:p>
    <w:p w:rsidR="009E4C34" w:rsidRPr="0028132B" w:rsidRDefault="009E4C34" w:rsidP="0028132B">
      <w:pPr>
        <w:shd w:val="clear" w:color="auto" w:fill="FFFFFF"/>
        <w:spacing w:after="0" w:line="240" w:lineRule="auto"/>
        <w:jc w:val="both"/>
        <w:textAlignment w:val="baseline"/>
        <w:rPr>
          <w:rFonts w:ascii="Times New Roman" w:eastAsia="Times New Roman" w:hAnsi="Times New Roman" w:cs="Times New Roman"/>
          <w:color w:val="191E23"/>
          <w:sz w:val="28"/>
          <w:szCs w:val="28"/>
          <w:lang w:val="en-US" w:eastAsia="ru-RU"/>
        </w:rPr>
      </w:pPr>
      <w:r w:rsidRPr="0028132B">
        <w:rPr>
          <w:rFonts w:ascii="Times New Roman" w:eastAsia="Times New Roman" w:hAnsi="Times New Roman" w:cs="Times New Roman"/>
          <w:color w:val="191E23"/>
          <w:sz w:val="28"/>
          <w:szCs w:val="28"/>
          <w:lang w:val="en-US" w:eastAsia="ru-RU"/>
        </w:rPr>
        <w:t>Loader may be either tracked or wheeled. Wheeled loaders are widely used in sites while tracked or crawled loaders are used in sites where wheeled vehicles cannot reach.</w:t>
      </w:r>
    </w:p>
    <w:p w:rsidR="009E4C34" w:rsidRPr="0028132B" w:rsidRDefault="009E4C34" w:rsidP="0028132B">
      <w:pPr>
        <w:spacing w:after="0" w:line="240" w:lineRule="auto"/>
        <w:jc w:val="both"/>
        <w:rPr>
          <w:rFonts w:ascii="Times New Roman" w:eastAsia="Calibri" w:hAnsi="Times New Roman" w:cs="Times New Roman"/>
          <w:sz w:val="28"/>
          <w:szCs w:val="28"/>
          <w:lang w:val="en-US"/>
        </w:rPr>
      </w:pPr>
      <w:r w:rsidRPr="0028132B">
        <w:rPr>
          <w:rFonts w:ascii="Times New Roman" w:eastAsia="Times New Roman" w:hAnsi="Times New Roman" w:cs="Times New Roman"/>
          <w:noProof/>
          <w:color w:val="707885"/>
          <w:sz w:val="28"/>
          <w:szCs w:val="28"/>
          <w:lang w:eastAsia="ru-RU"/>
        </w:rPr>
        <w:drawing>
          <wp:inline distT="0" distB="0" distL="0" distR="0" wp14:anchorId="7902CA82" wp14:editId="7B1FC393">
            <wp:extent cx="3710763" cy="1809882"/>
            <wp:effectExtent l="0" t="0" r="4445" b="0"/>
            <wp:docPr id="7" name="Рисунок 7" descr="Wheeled Lo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Wheeled Loader"/>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715115" cy="1812005"/>
                    </a:xfrm>
                    <a:prstGeom prst="rect">
                      <a:avLst/>
                    </a:prstGeom>
                    <a:noFill/>
                    <a:ln>
                      <a:noFill/>
                    </a:ln>
                  </pic:spPr>
                </pic:pic>
              </a:graphicData>
            </a:graphic>
          </wp:inline>
        </w:drawing>
      </w:r>
    </w:p>
    <w:p w:rsidR="009E4C34" w:rsidRPr="0028132B" w:rsidRDefault="009E4C34" w:rsidP="0028132B">
      <w:pPr>
        <w:spacing w:after="0" w:line="240" w:lineRule="auto"/>
        <w:jc w:val="both"/>
        <w:rPr>
          <w:rFonts w:ascii="Times New Roman" w:eastAsia="Calibri" w:hAnsi="Times New Roman" w:cs="Times New Roman"/>
          <w:sz w:val="28"/>
          <w:szCs w:val="28"/>
          <w:lang w:val="en-US"/>
        </w:rPr>
      </w:pPr>
      <w:r w:rsidRPr="0028132B">
        <w:rPr>
          <w:rFonts w:ascii="Times New Roman" w:eastAsia="Calibri" w:hAnsi="Times New Roman" w:cs="Times New Roman"/>
          <w:sz w:val="28"/>
          <w:szCs w:val="28"/>
          <w:lang w:val="en-US"/>
        </w:rPr>
        <w:lastRenderedPageBreak/>
        <w:t>Construction crews working on tall structures use hoisting machines called cranes and derricks to lift steel beams and other parts. Companies working on tall buildings use material lifts to raise crews, masonry, and various construction materials. The lifts consist of steel towers with hoist-operated platforms that travel up and down the side of a building.</w:t>
      </w:r>
    </w:p>
    <w:p w:rsidR="009E4C34" w:rsidRPr="0028132B" w:rsidRDefault="009E4C34" w:rsidP="0028132B">
      <w:pPr>
        <w:shd w:val="clear" w:color="auto" w:fill="FFFFFF"/>
        <w:spacing w:after="0" w:line="240" w:lineRule="auto"/>
        <w:jc w:val="both"/>
        <w:textAlignment w:val="baseline"/>
        <w:rPr>
          <w:rFonts w:ascii="Times New Roman" w:eastAsia="Times New Roman" w:hAnsi="Times New Roman" w:cs="Times New Roman"/>
          <w:color w:val="191E23"/>
          <w:sz w:val="28"/>
          <w:szCs w:val="28"/>
          <w:lang w:val="en-US" w:eastAsia="ru-RU"/>
        </w:rPr>
      </w:pPr>
      <w:r w:rsidRPr="0028132B">
        <w:rPr>
          <w:rFonts w:ascii="Times New Roman" w:eastAsia="Times New Roman" w:hAnsi="Times New Roman" w:cs="Times New Roman"/>
          <w:b/>
          <w:color w:val="191E23"/>
          <w:sz w:val="28"/>
          <w:szCs w:val="28"/>
          <w:lang w:val="en-US" w:eastAsia="ru-RU"/>
        </w:rPr>
        <w:t>Tower cranes</w:t>
      </w:r>
      <w:r w:rsidRPr="0028132B">
        <w:rPr>
          <w:rFonts w:ascii="Times New Roman" w:eastAsia="Times New Roman" w:hAnsi="Times New Roman" w:cs="Times New Roman"/>
          <w:color w:val="191E23"/>
          <w:sz w:val="28"/>
          <w:szCs w:val="28"/>
          <w:lang w:val="en-US" w:eastAsia="ru-RU"/>
        </w:rPr>
        <w:t xml:space="preserve"> are fixed cranes which are used for hoisting purposes in construction of tall structures. Heavy materials like pre-stressed concrete blocks, steel trusses, frames etc. can be easily lifted to required height using this type of equipment.</w:t>
      </w:r>
    </w:p>
    <w:p w:rsidR="009E4C34" w:rsidRPr="0028132B" w:rsidRDefault="009E4C34" w:rsidP="0028132B">
      <w:pPr>
        <w:shd w:val="clear" w:color="auto" w:fill="FFFFFF"/>
        <w:spacing w:after="0" w:line="240" w:lineRule="auto"/>
        <w:jc w:val="both"/>
        <w:textAlignment w:val="baseline"/>
        <w:rPr>
          <w:rFonts w:ascii="Times New Roman" w:eastAsia="Times New Roman" w:hAnsi="Times New Roman" w:cs="Times New Roman"/>
          <w:color w:val="191E23"/>
          <w:sz w:val="28"/>
          <w:szCs w:val="28"/>
          <w:lang w:val="en-US" w:eastAsia="ru-RU"/>
        </w:rPr>
      </w:pPr>
      <w:r w:rsidRPr="0028132B">
        <w:rPr>
          <w:rFonts w:ascii="Times New Roman" w:eastAsia="Times New Roman" w:hAnsi="Times New Roman" w:cs="Times New Roman"/>
          <w:color w:val="191E23"/>
          <w:sz w:val="28"/>
          <w:szCs w:val="28"/>
          <w:lang w:val="en-US" w:eastAsia="ru-RU"/>
        </w:rPr>
        <w:t>They consists of mast which is the vertical supporting tower, Jib which is operating arm of crane, counter jib which is the other arm carries counter weight on rear side of crane and an operator cabin from which the crane can be operated.</w:t>
      </w:r>
    </w:p>
    <w:p w:rsidR="009E4C34" w:rsidRPr="0028132B" w:rsidRDefault="009E4C34" w:rsidP="0028132B">
      <w:pPr>
        <w:shd w:val="clear" w:color="auto" w:fill="FFFFFF"/>
        <w:spacing w:after="0" w:line="240" w:lineRule="auto"/>
        <w:jc w:val="both"/>
        <w:textAlignment w:val="baseline"/>
        <w:rPr>
          <w:rFonts w:ascii="Times New Roman" w:eastAsia="Times New Roman" w:hAnsi="Times New Roman" w:cs="Times New Roman"/>
          <w:b/>
          <w:color w:val="191E23"/>
          <w:sz w:val="28"/>
          <w:szCs w:val="28"/>
          <w:lang w:eastAsia="ru-RU"/>
        </w:rPr>
      </w:pPr>
      <w:r w:rsidRPr="0028132B">
        <w:rPr>
          <w:rFonts w:ascii="Times New Roman" w:eastAsia="Times New Roman" w:hAnsi="Times New Roman" w:cs="Times New Roman"/>
          <w:noProof/>
          <w:color w:val="707885"/>
          <w:sz w:val="28"/>
          <w:szCs w:val="28"/>
          <w:lang w:eastAsia="ru-RU"/>
        </w:rPr>
        <w:drawing>
          <wp:inline distT="0" distB="0" distL="0" distR="0" wp14:anchorId="0C9EE367" wp14:editId="4686A9C7">
            <wp:extent cx="3459588" cy="1967023"/>
            <wp:effectExtent l="0" t="0" r="7620" b="0"/>
            <wp:docPr id="8" name="Рисунок 8" descr="Tower Cra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Tower Crane"/>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468208" cy="1971924"/>
                    </a:xfrm>
                    <a:prstGeom prst="rect">
                      <a:avLst/>
                    </a:prstGeom>
                    <a:noFill/>
                    <a:ln>
                      <a:noFill/>
                    </a:ln>
                  </pic:spPr>
                </pic:pic>
              </a:graphicData>
            </a:graphic>
          </wp:inline>
        </w:drawing>
      </w:r>
    </w:p>
    <w:p w:rsidR="009E4C34" w:rsidRPr="0028132B" w:rsidRDefault="009E4C34" w:rsidP="0028132B">
      <w:pPr>
        <w:spacing w:after="0" w:line="240" w:lineRule="auto"/>
        <w:jc w:val="both"/>
        <w:rPr>
          <w:rFonts w:ascii="Times New Roman" w:eastAsia="Calibri" w:hAnsi="Times New Roman" w:cs="Times New Roman"/>
          <w:sz w:val="28"/>
          <w:szCs w:val="28"/>
          <w:lang w:val="en-US"/>
        </w:rPr>
      </w:pPr>
      <w:r w:rsidRPr="0028132B">
        <w:rPr>
          <w:rFonts w:ascii="Times New Roman" w:eastAsia="Calibri" w:hAnsi="Times New Roman" w:cs="Times New Roman"/>
          <w:b/>
          <w:sz w:val="28"/>
          <w:szCs w:val="28"/>
          <w:lang w:val="en-US"/>
        </w:rPr>
        <w:t xml:space="preserve"> Dumpers or dump trucks</w:t>
      </w:r>
      <w:r w:rsidRPr="0028132B">
        <w:rPr>
          <w:rFonts w:ascii="Times New Roman" w:eastAsia="Calibri" w:hAnsi="Times New Roman" w:cs="Times New Roman"/>
          <w:sz w:val="28"/>
          <w:szCs w:val="28"/>
          <w:lang w:val="en-US"/>
        </w:rPr>
        <w:t xml:space="preserve"> haul heavy loads of earth gravel, and sand over </w:t>
      </w:r>
      <w:r w:rsidRPr="0028132B">
        <w:rPr>
          <w:rFonts w:ascii="Times New Roman" w:eastAsia="Calibri" w:hAnsi="Times New Roman" w:cs="Times New Roman"/>
          <w:b/>
          <w:sz w:val="28"/>
          <w:szCs w:val="28"/>
          <w:lang w:val="en-US"/>
        </w:rPr>
        <w:t>unpaved roads</w:t>
      </w:r>
      <w:r w:rsidRPr="0028132B">
        <w:rPr>
          <w:rFonts w:ascii="Times New Roman" w:eastAsia="Calibri" w:hAnsi="Times New Roman" w:cs="Times New Roman"/>
          <w:sz w:val="28"/>
          <w:szCs w:val="28"/>
          <w:lang w:val="en-US"/>
        </w:rPr>
        <w:t>.</w:t>
      </w:r>
    </w:p>
    <w:p w:rsidR="009E4C34" w:rsidRPr="0028132B" w:rsidRDefault="009E4C34" w:rsidP="0028132B">
      <w:pPr>
        <w:shd w:val="clear" w:color="auto" w:fill="FFFFFF"/>
        <w:spacing w:after="0" w:line="240" w:lineRule="auto"/>
        <w:jc w:val="both"/>
        <w:textAlignment w:val="baseline"/>
        <w:rPr>
          <w:rFonts w:ascii="Times New Roman" w:eastAsia="Times New Roman" w:hAnsi="Times New Roman" w:cs="Times New Roman"/>
          <w:color w:val="191E23"/>
          <w:sz w:val="28"/>
          <w:szCs w:val="28"/>
          <w:lang w:val="en-US" w:eastAsia="ru-RU"/>
        </w:rPr>
      </w:pPr>
      <w:r w:rsidRPr="0028132B">
        <w:rPr>
          <w:rFonts w:ascii="Times New Roman" w:eastAsia="Times New Roman" w:hAnsi="Times New Roman" w:cs="Times New Roman"/>
          <w:color w:val="191E23"/>
          <w:sz w:val="28"/>
          <w:szCs w:val="28"/>
          <w:lang w:val="en-US" w:eastAsia="ru-RU"/>
        </w:rPr>
        <w:t>Dump trucks are used in construction sites to carry the material in larger quantities from one site to another site or to the dump yard. Generally, in big construction site, off-road dump trucks are used. These off-road dump trucks contain large wheels with huge space for materials which enables them to carry huge quantity of material in any type of ground conditions.</w:t>
      </w:r>
    </w:p>
    <w:p w:rsidR="009E4C34" w:rsidRPr="0028132B" w:rsidRDefault="009E4C34" w:rsidP="0028132B">
      <w:pPr>
        <w:spacing w:after="0" w:line="240" w:lineRule="auto"/>
        <w:jc w:val="both"/>
        <w:rPr>
          <w:rFonts w:ascii="Times New Roman" w:eastAsia="Calibri" w:hAnsi="Times New Roman" w:cs="Times New Roman"/>
          <w:sz w:val="28"/>
          <w:szCs w:val="28"/>
          <w:lang w:val="en-US"/>
        </w:rPr>
      </w:pPr>
      <w:r w:rsidRPr="0028132B">
        <w:rPr>
          <w:rFonts w:ascii="Times New Roman" w:eastAsia="Times New Roman" w:hAnsi="Times New Roman" w:cs="Times New Roman"/>
          <w:noProof/>
          <w:color w:val="707885"/>
          <w:sz w:val="28"/>
          <w:szCs w:val="28"/>
          <w:lang w:eastAsia="ru-RU"/>
        </w:rPr>
        <w:drawing>
          <wp:inline distT="0" distB="0" distL="0" distR="0" wp14:anchorId="372C1C72" wp14:editId="324C237F">
            <wp:extent cx="3158743" cy="1850065"/>
            <wp:effectExtent l="0" t="0" r="3810" b="0"/>
            <wp:docPr id="9" name="Рисунок 9" descr="Off-Road Dump Tru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Off-Road Dump Truck"/>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171583" cy="1857585"/>
                    </a:xfrm>
                    <a:prstGeom prst="rect">
                      <a:avLst/>
                    </a:prstGeom>
                    <a:noFill/>
                    <a:ln>
                      <a:noFill/>
                    </a:ln>
                  </pic:spPr>
                </pic:pic>
              </a:graphicData>
            </a:graphic>
          </wp:inline>
        </w:drawing>
      </w:r>
    </w:p>
    <w:p w:rsidR="009E4C34" w:rsidRPr="0028132B" w:rsidRDefault="009E4C34" w:rsidP="0028132B">
      <w:pPr>
        <w:shd w:val="clear" w:color="auto" w:fill="FFFFFF"/>
        <w:spacing w:after="0" w:line="240" w:lineRule="auto"/>
        <w:jc w:val="both"/>
        <w:textAlignment w:val="baseline"/>
        <w:rPr>
          <w:rFonts w:ascii="Times New Roman" w:eastAsia="Times New Roman" w:hAnsi="Times New Roman" w:cs="Times New Roman"/>
          <w:sz w:val="28"/>
          <w:szCs w:val="28"/>
          <w:lang w:val="en-US" w:eastAsia="ru-RU"/>
        </w:rPr>
      </w:pPr>
      <w:r w:rsidRPr="0028132B">
        <w:rPr>
          <w:rFonts w:ascii="Times New Roman" w:eastAsia="Calibri" w:hAnsi="Times New Roman" w:cs="Times New Roman"/>
          <w:sz w:val="28"/>
          <w:szCs w:val="28"/>
          <w:lang w:val="en-US"/>
        </w:rPr>
        <w:t xml:space="preserve">Other construction machinery prepares land and materials for construction. Self-propelled or tractor-drawn rollers press down ground to make it more compact and stable before paving. The various types of rollers include smooth, steel drums; </w:t>
      </w:r>
      <w:proofErr w:type="spellStart"/>
      <w:r w:rsidRPr="0028132B">
        <w:rPr>
          <w:rFonts w:ascii="Times New Roman" w:eastAsia="Calibri" w:hAnsi="Times New Roman" w:cs="Times New Roman"/>
          <w:sz w:val="28"/>
          <w:szCs w:val="28"/>
          <w:lang w:val="en-US"/>
        </w:rPr>
        <w:t>mult</w:t>
      </w:r>
      <w:r w:rsidRPr="0028132B">
        <w:rPr>
          <w:rFonts w:ascii="Times New Roman" w:eastAsia="Calibri" w:hAnsi="Times New Roman" w:cs="Times New Roman"/>
          <w:sz w:val="28"/>
          <w:szCs w:val="28"/>
          <w:lang w:val="en-US"/>
        </w:rPr>
        <w:t>i</w:t>
      </w:r>
      <w:r w:rsidRPr="0028132B">
        <w:rPr>
          <w:rFonts w:ascii="Times New Roman" w:eastAsia="Calibri" w:hAnsi="Times New Roman" w:cs="Times New Roman"/>
          <w:sz w:val="28"/>
          <w:szCs w:val="28"/>
          <w:lang w:val="en-US"/>
        </w:rPr>
        <w:t>tyred</w:t>
      </w:r>
      <w:proofErr w:type="spellEnd"/>
      <w:r w:rsidRPr="0028132B">
        <w:rPr>
          <w:rFonts w:ascii="Times New Roman" w:eastAsia="Calibri" w:hAnsi="Times New Roman" w:cs="Times New Roman"/>
          <w:sz w:val="28"/>
          <w:szCs w:val="28"/>
          <w:lang w:val="en-US"/>
        </w:rPr>
        <w:t xml:space="preserve"> wheels; and drum rollers. </w:t>
      </w:r>
      <w:r w:rsidRPr="0028132B">
        <w:rPr>
          <w:rFonts w:ascii="Times New Roman" w:eastAsia="Times New Roman" w:hAnsi="Times New Roman" w:cs="Times New Roman"/>
          <w:b/>
          <w:sz w:val="28"/>
          <w:szCs w:val="28"/>
          <w:lang w:val="en-US" w:eastAsia="ru-RU"/>
        </w:rPr>
        <w:t>Compactors or Rollers</w:t>
      </w:r>
      <w:r w:rsidRPr="0028132B">
        <w:rPr>
          <w:rFonts w:ascii="Times New Roman" w:eastAsia="Times New Roman" w:hAnsi="Times New Roman" w:cs="Times New Roman"/>
          <w:sz w:val="28"/>
          <w:szCs w:val="28"/>
          <w:lang w:val="en-US" w:eastAsia="ru-RU"/>
        </w:rPr>
        <w:t xml:space="preserve"> are used to compact the m</w:t>
      </w:r>
      <w:r w:rsidRPr="0028132B">
        <w:rPr>
          <w:rFonts w:ascii="Times New Roman" w:eastAsia="Times New Roman" w:hAnsi="Times New Roman" w:cs="Times New Roman"/>
          <w:sz w:val="28"/>
          <w:szCs w:val="28"/>
          <w:lang w:val="en-US" w:eastAsia="ru-RU"/>
        </w:rPr>
        <w:t>a</w:t>
      </w:r>
      <w:r w:rsidRPr="0028132B">
        <w:rPr>
          <w:rFonts w:ascii="Times New Roman" w:eastAsia="Times New Roman" w:hAnsi="Times New Roman" w:cs="Times New Roman"/>
          <w:sz w:val="28"/>
          <w:szCs w:val="28"/>
          <w:lang w:val="en-US" w:eastAsia="ru-RU"/>
        </w:rPr>
        <w:t>terial or earth surface. Different types of compactors are available for different co</w:t>
      </w:r>
      <w:r w:rsidRPr="0028132B">
        <w:rPr>
          <w:rFonts w:ascii="Times New Roman" w:eastAsia="Times New Roman" w:hAnsi="Times New Roman" w:cs="Times New Roman"/>
          <w:sz w:val="28"/>
          <w:szCs w:val="28"/>
          <w:lang w:val="en-US" w:eastAsia="ru-RU"/>
        </w:rPr>
        <w:t>m</w:t>
      </w:r>
      <w:r w:rsidRPr="0028132B">
        <w:rPr>
          <w:rFonts w:ascii="Times New Roman" w:eastAsia="Times New Roman" w:hAnsi="Times New Roman" w:cs="Times New Roman"/>
          <w:sz w:val="28"/>
          <w:szCs w:val="28"/>
          <w:lang w:val="en-US" w:eastAsia="ru-RU"/>
        </w:rPr>
        <w:t>pacting purposes.</w:t>
      </w:r>
    </w:p>
    <w:p w:rsidR="009E4C34" w:rsidRPr="0028132B" w:rsidRDefault="009E4C34" w:rsidP="0028132B">
      <w:pPr>
        <w:shd w:val="clear" w:color="auto" w:fill="FFFFFF"/>
        <w:spacing w:after="0" w:line="240" w:lineRule="auto"/>
        <w:jc w:val="both"/>
        <w:textAlignment w:val="baseline"/>
        <w:rPr>
          <w:rFonts w:ascii="Times New Roman" w:eastAsia="Times New Roman" w:hAnsi="Times New Roman" w:cs="Times New Roman"/>
          <w:sz w:val="28"/>
          <w:szCs w:val="28"/>
          <w:lang w:val="en-US" w:eastAsia="ru-RU"/>
        </w:rPr>
      </w:pPr>
      <w:r w:rsidRPr="0028132B">
        <w:rPr>
          <w:rFonts w:ascii="Times New Roman" w:eastAsia="Times New Roman" w:hAnsi="Times New Roman" w:cs="Times New Roman"/>
          <w:sz w:val="28"/>
          <w:szCs w:val="28"/>
          <w:lang w:val="en-US" w:eastAsia="ru-RU"/>
        </w:rPr>
        <w:lastRenderedPageBreak/>
        <w:t xml:space="preserve">Smooth wheel rollers are used for compacting shallow layers of soil or asphalt etc. sheep-foot rollers are used for deep compaction purposes. Pneumatic </w:t>
      </w:r>
      <w:proofErr w:type="spellStart"/>
      <w:r w:rsidRPr="0028132B">
        <w:rPr>
          <w:rFonts w:ascii="Times New Roman" w:eastAsia="Times New Roman" w:hAnsi="Times New Roman" w:cs="Times New Roman"/>
          <w:sz w:val="28"/>
          <w:szCs w:val="28"/>
          <w:lang w:val="en-US" w:eastAsia="ru-RU"/>
        </w:rPr>
        <w:t>tyred</w:t>
      </w:r>
      <w:proofErr w:type="spellEnd"/>
      <w:r w:rsidRPr="0028132B">
        <w:rPr>
          <w:rFonts w:ascii="Times New Roman" w:eastAsia="Times New Roman" w:hAnsi="Times New Roman" w:cs="Times New Roman"/>
          <w:sz w:val="28"/>
          <w:szCs w:val="28"/>
          <w:lang w:val="en-US" w:eastAsia="ru-RU"/>
        </w:rPr>
        <w:t xml:space="preserve"> rollers are used for compacting fine grained soils, asphalt layers etc.</w:t>
      </w:r>
    </w:p>
    <w:p w:rsidR="009E4C34" w:rsidRPr="0028132B" w:rsidRDefault="009E4C34" w:rsidP="0028132B">
      <w:pPr>
        <w:spacing w:after="0" w:line="240" w:lineRule="auto"/>
        <w:jc w:val="both"/>
        <w:rPr>
          <w:rFonts w:ascii="Times New Roman" w:eastAsia="Calibri" w:hAnsi="Times New Roman" w:cs="Times New Roman"/>
          <w:sz w:val="28"/>
          <w:szCs w:val="28"/>
          <w:lang w:val="en-US"/>
        </w:rPr>
      </w:pPr>
      <w:r w:rsidRPr="0028132B">
        <w:rPr>
          <w:rFonts w:ascii="Times New Roman" w:eastAsia="Times New Roman" w:hAnsi="Times New Roman" w:cs="Times New Roman"/>
          <w:noProof/>
          <w:color w:val="707885"/>
          <w:sz w:val="28"/>
          <w:szCs w:val="28"/>
          <w:lang w:eastAsia="ru-RU"/>
        </w:rPr>
        <w:drawing>
          <wp:inline distT="0" distB="0" distL="0" distR="0" wp14:anchorId="2DFA9010" wp14:editId="00756FE3">
            <wp:extent cx="3157870" cy="1755641"/>
            <wp:effectExtent l="0" t="0" r="4445" b="0"/>
            <wp:docPr id="10" name="Рисунок 10" descr="Smooth Wheel Compa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Smooth Wheel Compactor"/>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169775" cy="1762260"/>
                    </a:xfrm>
                    <a:prstGeom prst="rect">
                      <a:avLst/>
                    </a:prstGeom>
                    <a:noFill/>
                    <a:ln>
                      <a:noFill/>
                    </a:ln>
                  </pic:spPr>
                </pic:pic>
              </a:graphicData>
            </a:graphic>
          </wp:inline>
        </w:drawing>
      </w:r>
    </w:p>
    <w:p w:rsidR="009E4C34" w:rsidRPr="0028132B" w:rsidRDefault="009E4C34" w:rsidP="0028132B">
      <w:pPr>
        <w:shd w:val="clear" w:color="auto" w:fill="FFFFFF"/>
        <w:spacing w:after="0" w:line="240" w:lineRule="auto"/>
        <w:jc w:val="both"/>
        <w:textAlignment w:val="baseline"/>
        <w:outlineLvl w:val="1"/>
        <w:rPr>
          <w:rFonts w:ascii="Times New Roman" w:eastAsia="Times New Roman" w:hAnsi="Times New Roman" w:cs="Times New Roman"/>
          <w:b/>
          <w:bCs/>
          <w:color w:val="191E23"/>
          <w:sz w:val="28"/>
          <w:szCs w:val="28"/>
          <w:bdr w:val="none" w:sz="0" w:space="0" w:color="auto" w:frame="1"/>
          <w:lang w:val="en-US" w:eastAsia="ru-RU"/>
        </w:rPr>
      </w:pPr>
      <w:r w:rsidRPr="0028132B">
        <w:rPr>
          <w:rFonts w:ascii="Times New Roman" w:eastAsia="Times New Roman" w:hAnsi="Times New Roman" w:cs="Times New Roman"/>
          <w:b/>
          <w:bCs/>
          <w:color w:val="191E23"/>
          <w:sz w:val="28"/>
          <w:szCs w:val="28"/>
          <w:bdr w:val="none" w:sz="0" w:space="0" w:color="auto" w:frame="1"/>
          <w:lang w:val="en-US" w:eastAsia="ru-RU"/>
        </w:rPr>
        <w:t>Pile Boring Equipment</w:t>
      </w:r>
      <w:r w:rsidRPr="0028132B">
        <w:rPr>
          <w:rFonts w:ascii="Times New Roman" w:eastAsia="Times New Roman" w:hAnsi="Times New Roman" w:cs="Times New Roman"/>
          <w:b/>
          <w:bCs/>
          <w:color w:val="191E23"/>
          <w:sz w:val="28"/>
          <w:szCs w:val="28"/>
          <w:lang w:val="en-US" w:eastAsia="ru-RU"/>
        </w:rPr>
        <w:t xml:space="preserve"> </w:t>
      </w:r>
      <w:r w:rsidRPr="0028132B">
        <w:rPr>
          <w:rFonts w:ascii="Times New Roman" w:eastAsia="Times New Roman" w:hAnsi="Times New Roman" w:cs="Times New Roman"/>
          <w:color w:val="191E23"/>
          <w:sz w:val="28"/>
          <w:szCs w:val="28"/>
          <w:lang w:val="en-US" w:eastAsia="ru-RU"/>
        </w:rPr>
        <w:t>is used to make bore holes in the construction site to install precast piles.</w:t>
      </w:r>
      <w:r w:rsidRPr="0028132B">
        <w:rPr>
          <w:rFonts w:ascii="Times New Roman" w:eastAsia="Calibri" w:hAnsi="Times New Roman" w:cs="Times New Roman"/>
          <w:sz w:val="28"/>
          <w:szCs w:val="28"/>
          <w:lang w:val="en-US"/>
        </w:rPr>
        <w:t xml:space="preserve"> Devices called pile drivers drive piles (posts that support buildings and other structures) into the ground. </w:t>
      </w:r>
    </w:p>
    <w:p w:rsidR="009E4C34" w:rsidRPr="0028132B" w:rsidRDefault="009E4C34" w:rsidP="0028132B">
      <w:pPr>
        <w:shd w:val="clear" w:color="auto" w:fill="FFFFFF"/>
        <w:spacing w:after="0" w:line="240" w:lineRule="auto"/>
        <w:jc w:val="both"/>
        <w:textAlignment w:val="baseline"/>
        <w:rPr>
          <w:rFonts w:ascii="Times New Roman" w:eastAsia="Times New Roman" w:hAnsi="Times New Roman" w:cs="Times New Roman"/>
          <w:color w:val="707885"/>
          <w:sz w:val="28"/>
          <w:szCs w:val="28"/>
          <w:lang w:val="en-US" w:eastAsia="ru-RU"/>
        </w:rPr>
      </w:pPr>
      <w:r w:rsidRPr="0028132B">
        <w:rPr>
          <w:rFonts w:ascii="Times New Roman" w:eastAsia="Times New Roman" w:hAnsi="Times New Roman" w:cs="Times New Roman"/>
          <w:noProof/>
          <w:color w:val="707885"/>
          <w:sz w:val="28"/>
          <w:szCs w:val="28"/>
          <w:lang w:eastAsia="ru-RU"/>
        </w:rPr>
        <w:drawing>
          <wp:inline distT="0" distB="0" distL="0" distR="0" wp14:anchorId="3452022D" wp14:editId="492A405B">
            <wp:extent cx="3466214" cy="2073348"/>
            <wp:effectExtent l="0" t="0" r="1270" b="3175"/>
            <wp:docPr id="11" name="Рисунок 11" descr="Pile Boring mach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Pile Boring machine"/>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507955" cy="2098316"/>
                    </a:xfrm>
                    <a:prstGeom prst="rect">
                      <a:avLst/>
                    </a:prstGeom>
                    <a:noFill/>
                    <a:ln>
                      <a:noFill/>
                    </a:ln>
                  </pic:spPr>
                </pic:pic>
              </a:graphicData>
            </a:graphic>
          </wp:inline>
        </w:drawing>
      </w:r>
    </w:p>
    <w:p w:rsidR="009E4C34" w:rsidRPr="0028132B" w:rsidRDefault="009E4C34" w:rsidP="0028132B">
      <w:pPr>
        <w:shd w:val="clear" w:color="auto" w:fill="FFFFFF"/>
        <w:spacing w:after="0" w:line="240" w:lineRule="auto"/>
        <w:jc w:val="both"/>
        <w:textAlignment w:val="baseline"/>
        <w:rPr>
          <w:rFonts w:ascii="Times New Roman" w:eastAsia="Times New Roman" w:hAnsi="Times New Roman" w:cs="Times New Roman"/>
          <w:color w:val="191E23"/>
          <w:sz w:val="28"/>
          <w:szCs w:val="28"/>
          <w:lang w:val="en-US" w:eastAsia="ru-RU"/>
        </w:rPr>
      </w:pPr>
      <w:r w:rsidRPr="0028132B">
        <w:rPr>
          <w:rFonts w:ascii="Times New Roman" w:eastAsia="Times New Roman" w:hAnsi="Times New Roman" w:cs="Times New Roman"/>
          <w:b/>
          <w:bCs/>
          <w:color w:val="191E23"/>
          <w:sz w:val="28"/>
          <w:szCs w:val="28"/>
          <w:bdr w:val="none" w:sz="0" w:space="0" w:color="auto" w:frame="1"/>
          <w:lang w:val="en-US" w:eastAsia="ru-RU"/>
        </w:rPr>
        <w:t xml:space="preserve"> </w:t>
      </w:r>
      <w:r w:rsidRPr="0028132B">
        <w:rPr>
          <w:rFonts w:ascii="Times New Roman" w:eastAsia="Times New Roman" w:hAnsi="Times New Roman" w:cs="Times New Roman"/>
          <w:color w:val="191E23"/>
          <w:sz w:val="28"/>
          <w:szCs w:val="28"/>
          <w:lang w:val="en-US" w:eastAsia="ru-RU"/>
        </w:rPr>
        <w:t>Heavy equipment used in construction site is pile driving equipment in case of pile foundation construction. This equipment lifts the pile and holds it in proper position and drives into the ground up to required depth.</w:t>
      </w:r>
    </w:p>
    <w:p w:rsidR="009E4C34" w:rsidRPr="0028132B" w:rsidRDefault="009E4C34" w:rsidP="0028132B">
      <w:pPr>
        <w:shd w:val="clear" w:color="auto" w:fill="FFFFFF"/>
        <w:spacing w:after="0" w:line="240" w:lineRule="auto"/>
        <w:jc w:val="both"/>
        <w:textAlignment w:val="baseline"/>
        <w:rPr>
          <w:rFonts w:ascii="Times New Roman" w:eastAsia="Times New Roman" w:hAnsi="Times New Roman" w:cs="Times New Roman"/>
          <w:color w:val="191E23"/>
          <w:sz w:val="28"/>
          <w:szCs w:val="28"/>
          <w:lang w:val="en-US" w:eastAsia="ru-RU"/>
        </w:rPr>
      </w:pPr>
      <w:r w:rsidRPr="0028132B">
        <w:rPr>
          <w:rFonts w:ascii="Times New Roman" w:eastAsia="Times New Roman" w:hAnsi="Times New Roman" w:cs="Times New Roman"/>
          <w:color w:val="191E23"/>
          <w:sz w:val="28"/>
          <w:szCs w:val="28"/>
          <w:lang w:val="en-US" w:eastAsia="ru-RU"/>
        </w:rPr>
        <w:t>Different types of pile driving equipment are available namely, piling rigs, piling hammer, hammer guides etc. in any case the pile is driven into the ground by ha</w:t>
      </w:r>
      <w:r w:rsidRPr="0028132B">
        <w:rPr>
          <w:rFonts w:ascii="Times New Roman" w:eastAsia="Times New Roman" w:hAnsi="Times New Roman" w:cs="Times New Roman"/>
          <w:color w:val="191E23"/>
          <w:sz w:val="28"/>
          <w:szCs w:val="28"/>
          <w:lang w:val="en-US" w:eastAsia="ru-RU"/>
        </w:rPr>
        <w:t>m</w:t>
      </w:r>
      <w:r w:rsidRPr="0028132B">
        <w:rPr>
          <w:rFonts w:ascii="Times New Roman" w:eastAsia="Times New Roman" w:hAnsi="Times New Roman" w:cs="Times New Roman"/>
          <w:color w:val="191E23"/>
          <w:sz w:val="28"/>
          <w:szCs w:val="28"/>
          <w:lang w:val="en-US" w:eastAsia="ru-RU"/>
        </w:rPr>
        <w:t>mering the pile top which is done hydraulically or by dropping.</w:t>
      </w:r>
    </w:p>
    <w:p w:rsidR="009E4C34" w:rsidRPr="0028132B" w:rsidRDefault="009E4C34" w:rsidP="0028132B">
      <w:pPr>
        <w:shd w:val="clear" w:color="auto" w:fill="FFFFFF"/>
        <w:spacing w:after="0" w:line="240" w:lineRule="auto"/>
        <w:jc w:val="both"/>
        <w:textAlignment w:val="baseline"/>
        <w:rPr>
          <w:rFonts w:ascii="Times New Roman" w:eastAsia="Times New Roman" w:hAnsi="Times New Roman" w:cs="Times New Roman"/>
          <w:color w:val="707885"/>
          <w:sz w:val="28"/>
          <w:szCs w:val="28"/>
          <w:lang w:val="en-US" w:eastAsia="ru-RU"/>
        </w:rPr>
      </w:pPr>
      <w:r w:rsidRPr="0028132B">
        <w:rPr>
          <w:rFonts w:ascii="Times New Roman" w:eastAsia="Times New Roman" w:hAnsi="Times New Roman" w:cs="Times New Roman"/>
          <w:noProof/>
          <w:color w:val="707885"/>
          <w:sz w:val="28"/>
          <w:szCs w:val="28"/>
          <w:lang w:eastAsia="ru-RU"/>
        </w:rPr>
        <w:drawing>
          <wp:inline distT="0" distB="0" distL="0" distR="0" wp14:anchorId="74F3B763" wp14:editId="44CF4EB2">
            <wp:extent cx="3710763" cy="2181832"/>
            <wp:effectExtent l="0" t="0" r="4445" b="9525"/>
            <wp:docPr id="12" name="Рисунок 12" descr="Hydraulic Pile Dri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ydraulic Pile Drivi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712725" cy="2182986"/>
                    </a:xfrm>
                    <a:prstGeom prst="rect">
                      <a:avLst/>
                    </a:prstGeom>
                    <a:noFill/>
                    <a:ln>
                      <a:noFill/>
                    </a:ln>
                  </pic:spPr>
                </pic:pic>
              </a:graphicData>
            </a:graphic>
          </wp:inline>
        </w:drawing>
      </w:r>
    </w:p>
    <w:p w:rsidR="009E4C34" w:rsidRPr="0028132B" w:rsidRDefault="009E4C34" w:rsidP="0028132B">
      <w:pPr>
        <w:shd w:val="clear" w:color="auto" w:fill="FFFFFF"/>
        <w:spacing w:after="0" w:line="240" w:lineRule="auto"/>
        <w:jc w:val="both"/>
        <w:textAlignment w:val="baseline"/>
        <w:rPr>
          <w:rFonts w:ascii="Times New Roman" w:eastAsia="Times New Roman" w:hAnsi="Times New Roman" w:cs="Times New Roman"/>
          <w:color w:val="707885"/>
          <w:sz w:val="28"/>
          <w:szCs w:val="28"/>
          <w:lang w:val="en-US" w:eastAsia="ru-RU"/>
        </w:rPr>
      </w:pPr>
      <w:r w:rsidRPr="0028132B">
        <w:rPr>
          <w:rFonts w:ascii="Times New Roman" w:eastAsia="Times New Roman" w:hAnsi="Times New Roman" w:cs="Times New Roman"/>
          <w:bCs/>
          <w:color w:val="191E23"/>
          <w:sz w:val="28"/>
          <w:szCs w:val="28"/>
          <w:bdr w:val="none" w:sz="0" w:space="0" w:color="auto" w:frame="1"/>
          <w:lang w:val="en-US" w:eastAsia="ru-RU"/>
        </w:rPr>
        <w:t>Pumping machines are used in construction work to move water and other substances from one place to another. Pumps move clean water to mix with cement and remove dirty water from excavation pits.</w:t>
      </w:r>
    </w:p>
    <w:p w:rsidR="009E4C34" w:rsidRPr="0028132B" w:rsidRDefault="009E4C34" w:rsidP="0028132B">
      <w:pPr>
        <w:shd w:val="clear" w:color="auto" w:fill="FFFFFF"/>
        <w:spacing w:after="0" w:line="240" w:lineRule="auto"/>
        <w:jc w:val="both"/>
        <w:textAlignment w:val="baseline"/>
        <w:rPr>
          <w:rFonts w:ascii="Times New Roman" w:eastAsia="Times New Roman" w:hAnsi="Times New Roman" w:cs="Times New Roman"/>
          <w:color w:val="707885"/>
          <w:sz w:val="28"/>
          <w:szCs w:val="28"/>
          <w:lang w:val="en-US" w:eastAsia="ru-RU"/>
        </w:rPr>
      </w:pPr>
      <w:r w:rsidRPr="0028132B">
        <w:rPr>
          <w:rFonts w:ascii="Times New Roman" w:eastAsia="Calibri" w:hAnsi="Times New Roman" w:cs="Times New Roman"/>
          <w:sz w:val="28"/>
          <w:szCs w:val="28"/>
          <w:lang w:val="en-US"/>
        </w:rPr>
        <w:lastRenderedPageBreak/>
        <w:t>Demolition machinery is used to demolish structures and pavement.</w:t>
      </w:r>
    </w:p>
    <w:p w:rsidR="009E4C34" w:rsidRPr="0028132B" w:rsidRDefault="009E4C34" w:rsidP="0028132B">
      <w:pPr>
        <w:spacing w:after="0" w:line="240" w:lineRule="auto"/>
        <w:jc w:val="both"/>
        <w:rPr>
          <w:rFonts w:ascii="Times New Roman" w:eastAsia="Calibri" w:hAnsi="Times New Roman" w:cs="Times New Roman"/>
          <w:sz w:val="28"/>
          <w:szCs w:val="28"/>
          <w:lang w:val="en-US"/>
        </w:rPr>
      </w:pPr>
      <w:r w:rsidRPr="0028132B">
        <w:rPr>
          <w:rFonts w:ascii="Times New Roman" w:eastAsia="Calibri" w:hAnsi="Times New Roman" w:cs="Times New Roman"/>
          <w:b/>
          <w:sz w:val="28"/>
          <w:szCs w:val="28"/>
          <w:lang w:val="en-US"/>
        </w:rPr>
        <w:t xml:space="preserve">2. </w:t>
      </w:r>
      <w:r w:rsidRPr="0028132B">
        <w:rPr>
          <w:rFonts w:ascii="Times New Roman" w:eastAsia="Calibri" w:hAnsi="Times New Roman" w:cs="Times New Roman"/>
          <w:b/>
          <w:sz w:val="28"/>
          <w:szCs w:val="28"/>
        </w:rPr>
        <w:t>Ответьте</w:t>
      </w:r>
      <w:r w:rsidRPr="0028132B">
        <w:rPr>
          <w:rFonts w:ascii="Times New Roman" w:eastAsia="Calibri" w:hAnsi="Times New Roman" w:cs="Times New Roman"/>
          <w:b/>
          <w:sz w:val="28"/>
          <w:szCs w:val="28"/>
          <w:lang w:val="en-US"/>
        </w:rPr>
        <w:t xml:space="preserve"> </w:t>
      </w:r>
      <w:r w:rsidRPr="0028132B">
        <w:rPr>
          <w:rFonts w:ascii="Times New Roman" w:eastAsia="Calibri" w:hAnsi="Times New Roman" w:cs="Times New Roman"/>
          <w:b/>
          <w:sz w:val="28"/>
          <w:szCs w:val="28"/>
        </w:rPr>
        <w:t>на</w:t>
      </w:r>
      <w:r w:rsidRPr="0028132B">
        <w:rPr>
          <w:rFonts w:ascii="Times New Roman" w:eastAsia="Calibri" w:hAnsi="Times New Roman" w:cs="Times New Roman"/>
          <w:b/>
          <w:sz w:val="28"/>
          <w:szCs w:val="28"/>
          <w:lang w:val="en-US"/>
        </w:rPr>
        <w:t xml:space="preserve"> </w:t>
      </w:r>
      <w:r w:rsidRPr="0028132B">
        <w:rPr>
          <w:rFonts w:ascii="Times New Roman" w:eastAsia="Calibri" w:hAnsi="Times New Roman" w:cs="Times New Roman"/>
          <w:b/>
          <w:sz w:val="28"/>
          <w:szCs w:val="28"/>
        </w:rPr>
        <w:t>вопросы</w:t>
      </w:r>
      <w:r w:rsidRPr="0028132B">
        <w:rPr>
          <w:rFonts w:ascii="Times New Roman" w:eastAsia="Calibri" w:hAnsi="Times New Roman" w:cs="Times New Roman"/>
          <w:sz w:val="28"/>
          <w:szCs w:val="28"/>
          <w:lang w:val="en-US"/>
        </w:rPr>
        <w:t>:</w:t>
      </w:r>
    </w:p>
    <w:p w:rsidR="009E4C34" w:rsidRPr="0028132B" w:rsidRDefault="009E4C34" w:rsidP="0028132B">
      <w:pPr>
        <w:numPr>
          <w:ilvl w:val="1"/>
          <w:numId w:val="9"/>
        </w:numPr>
        <w:tabs>
          <w:tab w:val="left" w:pos="284"/>
        </w:tabs>
        <w:spacing w:after="0" w:line="240" w:lineRule="auto"/>
        <w:ind w:left="0" w:firstLine="0"/>
        <w:contextualSpacing/>
        <w:jc w:val="both"/>
        <w:rPr>
          <w:rFonts w:ascii="Times New Roman" w:eastAsia="Calibri" w:hAnsi="Times New Roman" w:cs="Times New Roman"/>
          <w:sz w:val="28"/>
          <w:szCs w:val="28"/>
          <w:lang w:val="en-US"/>
        </w:rPr>
      </w:pPr>
      <w:r w:rsidRPr="0028132B">
        <w:rPr>
          <w:rFonts w:ascii="Times New Roman" w:eastAsia="Calibri" w:hAnsi="Times New Roman" w:cs="Times New Roman"/>
          <w:sz w:val="28"/>
          <w:szCs w:val="28"/>
          <w:lang w:val="en-US"/>
        </w:rPr>
        <w:t>What is hoisting and material-handling machinery used to?</w:t>
      </w:r>
    </w:p>
    <w:p w:rsidR="009E4C34" w:rsidRPr="0028132B" w:rsidRDefault="009E4C34" w:rsidP="0028132B">
      <w:pPr>
        <w:numPr>
          <w:ilvl w:val="1"/>
          <w:numId w:val="9"/>
        </w:numPr>
        <w:tabs>
          <w:tab w:val="left" w:pos="284"/>
        </w:tabs>
        <w:spacing w:after="0" w:line="240" w:lineRule="auto"/>
        <w:ind w:left="0" w:firstLine="0"/>
        <w:contextualSpacing/>
        <w:jc w:val="both"/>
        <w:rPr>
          <w:rFonts w:ascii="Times New Roman" w:eastAsia="Calibri" w:hAnsi="Times New Roman" w:cs="Times New Roman"/>
          <w:sz w:val="28"/>
          <w:szCs w:val="28"/>
          <w:lang w:val="en-US"/>
        </w:rPr>
      </w:pPr>
      <w:r w:rsidRPr="0028132B">
        <w:rPr>
          <w:rFonts w:ascii="Times New Roman" w:eastAsia="Calibri" w:hAnsi="Times New Roman" w:cs="Times New Roman"/>
          <w:sz w:val="28"/>
          <w:szCs w:val="28"/>
          <w:lang w:val="en-US"/>
        </w:rPr>
        <w:t xml:space="preserve">What do dumpers or dump trucks haul? </w:t>
      </w:r>
    </w:p>
    <w:p w:rsidR="009E4C34" w:rsidRPr="0028132B" w:rsidRDefault="009E4C34" w:rsidP="0028132B">
      <w:pPr>
        <w:numPr>
          <w:ilvl w:val="1"/>
          <w:numId w:val="9"/>
        </w:numPr>
        <w:tabs>
          <w:tab w:val="left" w:pos="284"/>
        </w:tabs>
        <w:spacing w:after="0" w:line="240" w:lineRule="auto"/>
        <w:ind w:left="0" w:firstLine="0"/>
        <w:contextualSpacing/>
        <w:jc w:val="both"/>
        <w:rPr>
          <w:rFonts w:ascii="Times New Roman" w:eastAsia="Calibri" w:hAnsi="Times New Roman" w:cs="Times New Roman"/>
          <w:sz w:val="28"/>
          <w:szCs w:val="28"/>
          <w:lang w:val="en-US"/>
        </w:rPr>
      </w:pPr>
      <w:r w:rsidRPr="0028132B">
        <w:rPr>
          <w:rFonts w:ascii="Times New Roman" w:eastAsia="Calibri" w:hAnsi="Times New Roman" w:cs="Times New Roman"/>
          <w:sz w:val="28"/>
          <w:szCs w:val="28"/>
          <w:lang w:val="en-US"/>
        </w:rPr>
        <w:t xml:space="preserve">Where are pumping machines used? </w:t>
      </w:r>
    </w:p>
    <w:p w:rsidR="009E4C34" w:rsidRPr="0028132B" w:rsidRDefault="009E4C34" w:rsidP="0028132B">
      <w:pPr>
        <w:numPr>
          <w:ilvl w:val="1"/>
          <w:numId w:val="9"/>
        </w:numPr>
        <w:tabs>
          <w:tab w:val="left" w:pos="284"/>
        </w:tabs>
        <w:spacing w:after="0" w:line="240" w:lineRule="auto"/>
        <w:ind w:left="0" w:firstLine="0"/>
        <w:contextualSpacing/>
        <w:jc w:val="both"/>
        <w:rPr>
          <w:rFonts w:ascii="Times New Roman" w:eastAsia="Calibri" w:hAnsi="Times New Roman" w:cs="Times New Roman"/>
          <w:sz w:val="28"/>
          <w:szCs w:val="28"/>
          <w:lang w:val="en-US"/>
        </w:rPr>
      </w:pPr>
      <w:r w:rsidRPr="0028132B">
        <w:rPr>
          <w:rFonts w:ascii="Times New Roman" w:eastAsia="Calibri" w:hAnsi="Times New Roman" w:cs="Times New Roman"/>
          <w:sz w:val="28"/>
          <w:szCs w:val="28"/>
          <w:lang w:val="en-US"/>
        </w:rPr>
        <w:t xml:space="preserve">What other construction machinery prepares land and materials for construction? </w:t>
      </w:r>
    </w:p>
    <w:p w:rsidR="009E4C34" w:rsidRPr="0028132B" w:rsidRDefault="009E4C34" w:rsidP="0028132B">
      <w:pPr>
        <w:spacing w:after="0" w:line="240" w:lineRule="auto"/>
        <w:jc w:val="both"/>
        <w:rPr>
          <w:rFonts w:ascii="Times New Roman" w:eastAsia="Calibri" w:hAnsi="Times New Roman" w:cs="Times New Roman"/>
          <w:b/>
          <w:sz w:val="28"/>
          <w:szCs w:val="28"/>
        </w:rPr>
      </w:pPr>
      <w:r w:rsidRPr="0028132B">
        <w:rPr>
          <w:rFonts w:ascii="Times New Roman" w:eastAsia="Calibri" w:hAnsi="Times New Roman" w:cs="Times New Roman"/>
          <w:b/>
          <w:sz w:val="28"/>
          <w:szCs w:val="28"/>
        </w:rPr>
        <w:t xml:space="preserve">Занятие №4 </w:t>
      </w:r>
      <w:r w:rsidRPr="0028132B">
        <w:rPr>
          <w:rFonts w:ascii="Times New Roman" w:eastAsia="Calibri" w:hAnsi="Times New Roman" w:cs="Times New Roman"/>
          <w:b/>
          <w:sz w:val="28"/>
          <w:szCs w:val="28"/>
          <w:lang w:val="en-US"/>
        </w:rPr>
        <w:t>Concrete</w:t>
      </w:r>
      <w:r w:rsidRPr="0028132B">
        <w:rPr>
          <w:rFonts w:ascii="Times New Roman" w:eastAsia="Calibri" w:hAnsi="Times New Roman" w:cs="Times New Roman"/>
          <w:b/>
          <w:sz w:val="28"/>
          <w:szCs w:val="28"/>
        </w:rPr>
        <w:t xml:space="preserve"> </w:t>
      </w:r>
      <w:r w:rsidRPr="0028132B">
        <w:rPr>
          <w:rFonts w:ascii="Times New Roman" w:eastAsia="Calibri" w:hAnsi="Times New Roman" w:cs="Times New Roman"/>
          <w:b/>
          <w:sz w:val="28"/>
          <w:szCs w:val="28"/>
          <w:lang w:val="en-US"/>
        </w:rPr>
        <w:t>mixer</w:t>
      </w:r>
      <w:r w:rsidRPr="0028132B">
        <w:rPr>
          <w:rFonts w:ascii="Times New Roman" w:eastAsia="Calibri" w:hAnsi="Times New Roman" w:cs="Times New Roman"/>
          <w:b/>
          <w:sz w:val="28"/>
          <w:szCs w:val="28"/>
        </w:rPr>
        <w:t xml:space="preserve"> (Бетономешалка)</w:t>
      </w:r>
    </w:p>
    <w:p w:rsidR="009E4C34" w:rsidRPr="0028132B" w:rsidRDefault="009E4C34" w:rsidP="0028132B">
      <w:pPr>
        <w:spacing w:after="0" w:line="240" w:lineRule="auto"/>
        <w:jc w:val="both"/>
        <w:rPr>
          <w:rFonts w:ascii="Times New Roman" w:eastAsia="Calibri" w:hAnsi="Times New Roman" w:cs="Times New Roman"/>
          <w:b/>
          <w:sz w:val="28"/>
          <w:szCs w:val="28"/>
        </w:rPr>
      </w:pPr>
      <w:r w:rsidRPr="0028132B">
        <w:rPr>
          <w:rFonts w:ascii="Times New Roman" w:eastAsia="Calibri" w:hAnsi="Times New Roman" w:cs="Times New Roman"/>
          <w:b/>
          <w:sz w:val="28"/>
          <w:szCs w:val="28"/>
        </w:rPr>
        <w:t>1.Заполните таблицу строительных машин из предложенных слов:</w:t>
      </w:r>
    </w:p>
    <w:p w:rsidR="009E4C34" w:rsidRPr="0028132B" w:rsidRDefault="009E4C34" w:rsidP="0028132B">
      <w:pPr>
        <w:spacing w:after="0" w:line="240" w:lineRule="auto"/>
        <w:jc w:val="both"/>
        <w:rPr>
          <w:rFonts w:ascii="Times New Roman" w:eastAsia="Calibri" w:hAnsi="Times New Roman" w:cs="Times New Roman"/>
          <w:sz w:val="28"/>
          <w:szCs w:val="28"/>
          <w:lang w:val="en-US"/>
        </w:rPr>
      </w:pPr>
      <w:r w:rsidRPr="0028132B">
        <w:rPr>
          <w:rFonts w:ascii="Times New Roman" w:eastAsia="Calibri" w:hAnsi="Times New Roman" w:cs="Times New Roman"/>
          <w:sz w:val="28"/>
          <w:szCs w:val="28"/>
          <w:lang w:val="en-US"/>
        </w:rPr>
        <w:t>Excavator, backhoe, dragline excavator, bulldozer, grader, wheel tractor scraper, trencher, loader, tower crane, paver, compactor, telehandler, concrete mixer, derrick, dumper, pumping machines, roller, crusher, asphalt mixer, truck, pile driver</w:t>
      </w:r>
    </w:p>
    <w:tbl>
      <w:tblPr>
        <w:tblStyle w:val="2"/>
        <w:tblW w:w="9721" w:type="dxa"/>
        <w:tblLook w:val="04A0" w:firstRow="1" w:lastRow="0" w:firstColumn="1" w:lastColumn="0" w:noHBand="0" w:noVBand="1"/>
      </w:tblPr>
      <w:tblGrid>
        <w:gridCol w:w="4860"/>
        <w:gridCol w:w="4861"/>
      </w:tblGrid>
      <w:tr w:rsidR="009E4C34" w:rsidRPr="0028132B" w:rsidTr="00B83416">
        <w:trPr>
          <w:trHeight w:val="470"/>
        </w:trPr>
        <w:tc>
          <w:tcPr>
            <w:tcW w:w="4860" w:type="dxa"/>
          </w:tcPr>
          <w:p w:rsidR="009E4C34" w:rsidRPr="0028132B" w:rsidRDefault="009E4C34" w:rsidP="0028132B">
            <w:pPr>
              <w:jc w:val="both"/>
              <w:rPr>
                <w:rFonts w:ascii="Times New Roman" w:hAnsi="Times New Roman" w:cs="Times New Roman"/>
                <w:b/>
                <w:sz w:val="28"/>
                <w:szCs w:val="28"/>
                <w:lang w:val="en-US"/>
              </w:rPr>
            </w:pPr>
            <w:r w:rsidRPr="0028132B">
              <w:rPr>
                <w:rFonts w:ascii="Times New Roman" w:hAnsi="Times New Roman" w:cs="Times New Roman"/>
                <w:b/>
                <w:sz w:val="28"/>
                <w:szCs w:val="28"/>
                <w:lang w:val="en-US"/>
              </w:rPr>
              <w:t>Earth – moving Machinery</w:t>
            </w:r>
          </w:p>
        </w:tc>
        <w:tc>
          <w:tcPr>
            <w:tcW w:w="4861" w:type="dxa"/>
          </w:tcPr>
          <w:p w:rsidR="009E4C34" w:rsidRPr="0028132B" w:rsidRDefault="009E4C34" w:rsidP="0028132B">
            <w:pPr>
              <w:jc w:val="both"/>
              <w:rPr>
                <w:rFonts w:ascii="Times New Roman" w:hAnsi="Times New Roman" w:cs="Times New Roman"/>
                <w:b/>
                <w:sz w:val="28"/>
                <w:szCs w:val="28"/>
                <w:lang w:val="en-US"/>
              </w:rPr>
            </w:pPr>
          </w:p>
        </w:tc>
      </w:tr>
      <w:tr w:rsidR="009E4C34" w:rsidRPr="0028132B" w:rsidTr="00B83416">
        <w:trPr>
          <w:trHeight w:val="573"/>
        </w:trPr>
        <w:tc>
          <w:tcPr>
            <w:tcW w:w="4860" w:type="dxa"/>
          </w:tcPr>
          <w:p w:rsidR="009E4C34" w:rsidRPr="0028132B" w:rsidRDefault="009E4C34" w:rsidP="0028132B">
            <w:pPr>
              <w:jc w:val="both"/>
              <w:rPr>
                <w:rFonts w:ascii="Times New Roman" w:hAnsi="Times New Roman" w:cs="Times New Roman"/>
                <w:b/>
                <w:sz w:val="28"/>
                <w:szCs w:val="28"/>
                <w:lang w:val="en-US"/>
              </w:rPr>
            </w:pPr>
            <w:r w:rsidRPr="0028132B">
              <w:rPr>
                <w:rFonts w:ascii="Times New Roman" w:hAnsi="Times New Roman" w:cs="Times New Roman"/>
                <w:b/>
                <w:sz w:val="28"/>
                <w:szCs w:val="28"/>
                <w:lang w:val="en-US"/>
              </w:rPr>
              <w:t>Hoisting and material-handling M</w:t>
            </w:r>
            <w:r w:rsidRPr="0028132B">
              <w:rPr>
                <w:rFonts w:ascii="Times New Roman" w:hAnsi="Times New Roman" w:cs="Times New Roman"/>
                <w:b/>
                <w:sz w:val="28"/>
                <w:szCs w:val="28"/>
                <w:lang w:val="en-US"/>
              </w:rPr>
              <w:t>a</w:t>
            </w:r>
            <w:r w:rsidRPr="0028132B">
              <w:rPr>
                <w:rFonts w:ascii="Times New Roman" w:hAnsi="Times New Roman" w:cs="Times New Roman"/>
                <w:b/>
                <w:sz w:val="28"/>
                <w:szCs w:val="28"/>
                <w:lang w:val="en-US"/>
              </w:rPr>
              <w:t>chinery</w:t>
            </w:r>
          </w:p>
        </w:tc>
        <w:tc>
          <w:tcPr>
            <w:tcW w:w="4861" w:type="dxa"/>
          </w:tcPr>
          <w:p w:rsidR="009E4C34" w:rsidRPr="0028132B" w:rsidRDefault="009E4C34" w:rsidP="0028132B">
            <w:pPr>
              <w:jc w:val="both"/>
              <w:rPr>
                <w:rFonts w:ascii="Times New Roman" w:hAnsi="Times New Roman" w:cs="Times New Roman"/>
                <w:b/>
                <w:sz w:val="28"/>
                <w:szCs w:val="28"/>
                <w:lang w:val="en-US"/>
              </w:rPr>
            </w:pPr>
          </w:p>
        </w:tc>
      </w:tr>
      <w:tr w:rsidR="009E4C34" w:rsidRPr="0028132B" w:rsidTr="00B83416">
        <w:trPr>
          <w:trHeight w:val="470"/>
        </w:trPr>
        <w:tc>
          <w:tcPr>
            <w:tcW w:w="4860" w:type="dxa"/>
          </w:tcPr>
          <w:p w:rsidR="009E4C34" w:rsidRPr="0028132B" w:rsidRDefault="009E4C34" w:rsidP="0028132B">
            <w:pPr>
              <w:jc w:val="both"/>
              <w:rPr>
                <w:rFonts w:ascii="Times New Roman" w:hAnsi="Times New Roman" w:cs="Times New Roman"/>
                <w:b/>
                <w:sz w:val="28"/>
                <w:szCs w:val="28"/>
                <w:lang w:val="en-US"/>
              </w:rPr>
            </w:pPr>
            <w:r w:rsidRPr="0028132B">
              <w:rPr>
                <w:rFonts w:ascii="Times New Roman" w:hAnsi="Times New Roman" w:cs="Times New Roman"/>
                <w:b/>
                <w:sz w:val="28"/>
                <w:szCs w:val="28"/>
                <w:lang w:val="en-US"/>
              </w:rPr>
              <w:t>Road Machinery</w:t>
            </w:r>
          </w:p>
        </w:tc>
        <w:tc>
          <w:tcPr>
            <w:tcW w:w="4861" w:type="dxa"/>
          </w:tcPr>
          <w:p w:rsidR="009E4C34" w:rsidRPr="0028132B" w:rsidRDefault="009E4C34" w:rsidP="0028132B">
            <w:pPr>
              <w:jc w:val="both"/>
              <w:rPr>
                <w:rFonts w:ascii="Times New Roman" w:hAnsi="Times New Roman" w:cs="Times New Roman"/>
                <w:b/>
                <w:sz w:val="28"/>
                <w:szCs w:val="28"/>
                <w:lang w:val="en-US"/>
              </w:rPr>
            </w:pPr>
          </w:p>
        </w:tc>
      </w:tr>
      <w:tr w:rsidR="009E4C34" w:rsidRPr="0028132B" w:rsidTr="00B83416">
        <w:trPr>
          <w:trHeight w:val="455"/>
        </w:trPr>
        <w:tc>
          <w:tcPr>
            <w:tcW w:w="4860" w:type="dxa"/>
          </w:tcPr>
          <w:p w:rsidR="009E4C34" w:rsidRPr="0028132B" w:rsidRDefault="009E4C34" w:rsidP="0028132B">
            <w:pPr>
              <w:jc w:val="both"/>
              <w:rPr>
                <w:rFonts w:ascii="Times New Roman" w:hAnsi="Times New Roman" w:cs="Times New Roman"/>
                <w:b/>
                <w:sz w:val="28"/>
                <w:szCs w:val="28"/>
                <w:lang w:val="en-US"/>
              </w:rPr>
            </w:pPr>
            <w:r w:rsidRPr="0028132B">
              <w:rPr>
                <w:rFonts w:ascii="Times New Roman" w:hAnsi="Times New Roman" w:cs="Times New Roman"/>
                <w:b/>
                <w:sz w:val="28"/>
                <w:szCs w:val="28"/>
                <w:lang w:val="en-US"/>
              </w:rPr>
              <w:t>Others</w:t>
            </w:r>
          </w:p>
        </w:tc>
        <w:tc>
          <w:tcPr>
            <w:tcW w:w="4861" w:type="dxa"/>
          </w:tcPr>
          <w:p w:rsidR="009E4C34" w:rsidRPr="0028132B" w:rsidRDefault="009E4C34" w:rsidP="0028132B">
            <w:pPr>
              <w:jc w:val="both"/>
              <w:rPr>
                <w:rFonts w:ascii="Times New Roman" w:hAnsi="Times New Roman" w:cs="Times New Roman"/>
                <w:b/>
                <w:sz w:val="28"/>
                <w:szCs w:val="28"/>
                <w:lang w:val="en-US"/>
              </w:rPr>
            </w:pPr>
          </w:p>
        </w:tc>
      </w:tr>
    </w:tbl>
    <w:p w:rsidR="009E4C34" w:rsidRPr="0028132B" w:rsidRDefault="009E4C34" w:rsidP="0028132B">
      <w:pPr>
        <w:spacing w:after="0" w:line="240" w:lineRule="auto"/>
        <w:jc w:val="both"/>
        <w:rPr>
          <w:rFonts w:ascii="Times New Roman" w:eastAsia="Calibri" w:hAnsi="Times New Roman" w:cs="Times New Roman"/>
          <w:b/>
          <w:sz w:val="28"/>
          <w:szCs w:val="28"/>
          <w:lang w:val="en-US"/>
        </w:rPr>
      </w:pPr>
      <w:r w:rsidRPr="0028132B">
        <w:rPr>
          <w:rFonts w:ascii="Times New Roman" w:hAnsi="Times New Roman" w:cs="Times New Roman"/>
          <w:b/>
          <w:sz w:val="28"/>
          <w:szCs w:val="28"/>
          <w:lang w:val="en-US"/>
        </w:rPr>
        <w:t>2.</w:t>
      </w:r>
      <w:r w:rsidRPr="0028132B">
        <w:rPr>
          <w:rFonts w:ascii="Times New Roman" w:eastAsia="Calibri" w:hAnsi="Times New Roman" w:cs="Times New Roman"/>
          <w:b/>
          <w:sz w:val="28"/>
          <w:szCs w:val="28"/>
          <w:lang w:val="en-US"/>
        </w:rPr>
        <w:t xml:space="preserve"> </w:t>
      </w:r>
      <w:r w:rsidRPr="0028132B">
        <w:rPr>
          <w:rFonts w:ascii="Times New Roman" w:eastAsia="Calibri" w:hAnsi="Times New Roman" w:cs="Times New Roman"/>
          <w:b/>
          <w:sz w:val="28"/>
          <w:szCs w:val="28"/>
        </w:rPr>
        <w:t>Прочитайте</w:t>
      </w:r>
      <w:r w:rsidRPr="0028132B">
        <w:rPr>
          <w:rFonts w:ascii="Times New Roman" w:eastAsia="Calibri" w:hAnsi="Times New Roman" w:cs="Times New Roman"/>
          <w:b/>
          <w:sz w:val="28"/>
          <w:szCs w:val="28"/>
          <w:lang w:val="en-US"/>
        </w:rPr>
        <w:t xml:space="preserve"> </w:t>
      </w:r>
      <w:r w:rsidRPr="0028132B">
        <w:rPr>
          <w:rFonts w:ascii="Times New Roman" w:eastAsia="Calibri" w:hAnsi="Times New Roman" w:cs="Times New Roman"/>
          <w:b/>
          <w:sz w:val="28"/>
          <w:szCs w:val="28"/>
        </w:rPr>
        <w:t>и</w:t>
      </w:r>
      <w:r w:rsidRPr="0028132B">
        <w:rPr>
          <w:rFonts w:ascii="Times New Roman" w:eastAsia="Calibri" w:hAnsi="Times New Roman" w:cs="Times New Roman"/>
          <w:b/>
          <w:sz w:val="28"/>
          <w:szCs w:val="28"/>
          <w:lang w:val="en-US"/>
        </w:rPr>
        <w:t xml:space="preserve"> </w:t>
      </w:r>
      <w:r w:rsidRPr="0028132B">
        <w:rPr>
          <w:rFonts w:ascii="Times New Roman" w:eastAsia="Calibri" w:hAnsi="Times New Roman" w:cs="Times New Roman"/>
          <w:b/>
          <w:sz w:val="28"/>
          <w:szCs w:val="28"/>
        </w:rPr>
        <w:t>переведите</w:t>
      </w:r>
      <w:r w:rsidRPr="0028132B">
        <w:rPr>
          <w:rFonts w:ascii="Times New Roman" w:eastAsia="Calibri" w:hAnsi="Times New Roman" w:cs="Times New Roman"/>
          <w:b/>
          <w:sz w:val="28"/>
          <w:szCs w:val="28"/>
          <w:lang w:val="en-US"/>
        </w:rPr>
        <w:t xml:space="preserve"> </w:t>
      </w:r>
      <w:r w:rsidRPr="0028132B">
        <w:rPr>
          <w:rFonts w:ascii="Times New Roman" w:eastAsia="Calibri" w:hAnsi="Times New Roman" w:cs="Times New Roman"/>
          <w:b/>
          <w:sz w:val="28"/>
          <w:szCs w:val="28"/>
        </w:rPr>
        <w:t>текст</w:t>
      </w:r>
    </w:p>
    <w:p w:rsidR="009E4C34" w:rsidRPr="0028132B" w:rsidRDefault="009E4C34" w:rsidP="0028132B">
      <w:pPr>
        <w:shd w:val="clear" w:color="auto" w:fill="FFFFFF"/>
        <w:spacing w:after="0" w:line="240" w:lineRule="auto"/>
        <w:jc w:val="both"/>
        <w:textAlignment w:val="baseline"/>
        <w:outlineLvl w:val="1"/>
        <w:rPr>
          <w:rFonts w:ascii="Times New Roman" w:eastAsia="Calibri" w:hAnsi="Times New Roman" w:cs="Times New Roman"/>
          <w:sz w:val="28"/>
          <w:szCs w:val="28"/>
          <w:lang w:val="en-US"/>
        </w:rPr>
      </w:pPr>
      <w:r w:rsidRPr="0028132B">
        <w:rPr>
          <w:rFonts w:ascii="Times New Roman" w:eastAsia="Calibri" w:hAnsi="Times New Roman" w:cs="Times New Roman"/>
          <w:sz w:val="28"/>
          <w:szCs w:val="28"/>
          <w:lang w:val="en-US"/>
        </w:rPr>
        <w:t>Other material-handling machines include mobile cement mixers and conveyor belts. Companies use mobile cement mixers to mix concrete while hauling it to work sites. Materials move on conveyor belts inside buildings or over rough ground.</w:t>
      </w:r>
    </w:p>
    <w:p w:rsidR="009E4C34" w:rsidRPr="0028132B" w:rsidRDefault="009E4C34" w:rsidP="0028132B">
      <w:pPr>
        <w:shd w:val="clear" w:color="auto" w:fill="FFFFFF"/>
        <w:spacing w:after="0" w:line="240" w:lineRule="auto"/>
        <w:jc w:val="both"/>
        <w:textAlignment w:val="baseline"/>
        <w:outlineLvl w:val="1"/>
        <w:rPr>
          <w:rFonts w:ascii="Times New Roman" w:eastAsia="Calibri" w:hAnsi="Times New Roman" w:cs="Times New Roman"/>
          <w:sz w:val="28"/>
          <w:szCs w:val="28"/>
          <w:lang w:val="en-US"/>
        </w:rPr>
      </w:pPr>
      <w:r w:rsidRPr="0028132B">
        <w:rPr>
          <w:rFonts w:ascii="Times New Roman" w:eastAsia="Calibri" w:hAnsi="Times New Roman" w:cs="Times New Roman"/>
          <w:noProof/>
          <w:sz w:val="28"/>
          <w:szCs w:val="28"/>
          <w:lang w:eastAsia="ru-RU"/>
        </w:rPr>
        <w:drawing>
          <wp:inline distT="0" distB="0" distL="0" distR="0" wp14:anchorId="600AD4B5" wp14:editId="1A8F1FFD">
            <wp:extent cx="3317358" cy="2206875"/>
            <wp:effectExtent l="0" t="0" r="0" b="3175"/>
            <wp:docPr id="13" name="Рисунок 13" descr="D:\Desktop\Betonosmesitel-Scania-P380-B8X4NZ-XT-betonomeshalka-1_800_533_5_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esktop\Betonosmesitel-Scania-P380-B8X4NZ-XT-betonomeshalka-1_800_533_5_80.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315586" cy="2205696"/>
                    </a:xfrm>
                    <a:prstGeom prst="rect">
                      <a:avLst/>
                    </a:prstGeom>
                    <a:noFill/>
                    <a:ln>
                      <a:noFill/>
                    </a:ln>
                  </pic:spPr>
                </pic:pic>
              </a:graphicData>
            </a:graphic>
          </wp:inline>
        </w:drawing>
      </w:r>
    </w:p>
    <w:p w:rsidR="009E4C34" w:rsidRPr="0028132B" w:rsidRDefault="009E4C34" w:rsidP="0028132B">
      <w:pPr>
        <w:spacing w:after="0" w:line="240" w:lineRule="auto"/>
        <w:jc w:val="both"/>
        <w:rPr>
          <w:rFonts w:ascii="Times New Roman" w:eastAsia="Calibri" w:hAnsi="Times New Roman" w:cs="Times New Roman"/>
          <w:sz w:val="28"/>
          <w:szCs w:val="28"/>
          <w:lang w:val="en-US"/>
        </w:rPr>
      </w:pPr>
      <w:r w:rsidRPr="0028132B">
        <w:rPr>
          <w:rFonts w:ascii="Times New Roman" w:eastAsia="Calibri" w:hAnsi="Times New Roman" w:cs="Times New Roman"/>
          <w:sz w:val="28"/>
          <w:szCs w:val="28"/>
          <w:lang w:val="en-US"/>
        </w:rPr>
        <w:t>A concrete mixer (also commonly called a cement mixer) is a device that homogen</w:t>
      </w:r>
      <w:r w:rsidRPr="0028132B">
        <w:rPr>
          <w:rFonts w:ascii="Times New Roman" w:eastAsia="Calibri" w:hAnsi="Times New Roman" w:cs="Times New Roman"/>
          <w:sz w:val="28"/>
          <w:szCs w:val="28"/>
          <w:lang w:val="en-US"/>
        </w:rPr>
        <w:t>e</w:t>
      </w:r>
      <w:r w:rsidRPr="0028132B">
        <w:rPr>
          <w:rFonts w:ascii="Times New Roman" w:eastAsia="Calibri" w:hAnsi="Times New Roman" w:cs="Times New Roman"/>
          <w:sz w:val="28"/>
          <w:szCs w:val="28"/>
          <w:lang w:val="en-US"/>
        </w:rPr>
        <w:t>ously combines cement, aggregate such as sand or gravel, and water to form concrete. A typical concrete mixer uses a revolving drum to mix the components. For smaller volume works portable concrete mixers are often used so that the concrete can be made at the construction site, giving the workers ample time to use the concrete b</w:t>
      </w:r>
      <w:r w:rsidRPr="0028132B">
        <w:rPr>
          <w:rFonts w:ascii="Times New Roman" w:eastAsia="Calibri" w:hAnsi="Times New Roman" w:cs="Times New Roman"/>
          <w:sz w:val="28"/>
          <w:szCs w:val="28"/>
          <w:lang w:val="en-US"/>
        </w:rPr>
        <w:t>e</w:t>
      </w:r>
      <w:r w:rsidRPr="0028132B">
        <w:rPr>
          <w:rFonts w:ascii="Times New Roman" w:eastAsia="Calibri" w:hAnsi="Times New Roman" w:cs="Times New Roman"/>
          <w:sz w:val="28"/>
          <w:szCs w:val="28"/>
          <w:lang w:val="en-US"/>
        </w:rPr>
        <w:t>fore it hardens.  Special concrete transport trucks are made to transport and mix co</w:t>
      </w:r>
      <w:r w:rsidRPr="0028132B">
        <w:rPr>
          <w:rFonts w:ascii="Times New Roman" w:eastAsia="Calibri" w:hAnsi="Times New Roman" w:cs="Times New Roman"/>
          <w:sz w:val="28"/>
          <w:szCs w:val="28"/>
          <w:lang w:val="en-US"/>
        </w:rPr>
        <w:t>n</w:t>
      </w:r>
      <w:r w:rsidRPr="0028132B">
        <w:rPr>
          <w:rFonts w:ascii="Times New Roman" w:eastAsia="Calibri" w:hAnsi="Times New Roman" w:cs="Times New Roman"/>
          <w:sz w:val="28"/>
          <w:szCs w:val="28"/>
          <w:lang w:val="en-US"/>
        </w:rPr>
        <w:t>crete from a factory to the construction yard. They are charged with dry materials and water, with the mixing occurring during transport. The interior of the drum on a co</w:t>
      </w:r>
      <w:r w:rsidRPr="0028132B">
        <w:rPr>
          <w:rFonts w:ascii="Times New Roman" w:eastAsia="Calibri" w:hAnsi="Times New Roman" w:cs="Times New Roman"/>
          <w:sz w:val="28"/>
          <w:szCs w:val="28"/>
          <w:lang w:val="en-US"/>
        </w:rPr>
        <w:t>n</w:t>
      </w:r>
      <w:r w:rsidRPr="0028132B">
        <w:rPr>
          <w:rFonts w:ascii="Times New Roman" w:eastAsia="Calibri" w:hAnsi="Times New Roman" w:cs="Times New Roman"/>
          <w:sz w:val="28"/>
          <w:szCs w:val="28"/>
          <w:lang w:val="en-US"/>
        </w:rPr>
        <w:t>crete truck is fitted with a spiral blade. In one rotational direction, the concrete is pushed deeper into the drum. This is the direction the drum is rotated while the co</w:t>
      </w:r>
      <w:r w:rsidRPr="0028132B">
        <w:rPr>
          <w:rFonts w:ascii="Times New Roman" w:eastAsia="Calibri" w:hAnsi="Times New Roman" w:cs="Times New Roman"/>
          <w:sz w:val="28"/>
          <w:szCs w:val="28"/>
          <w:lang w:val="en-US"/>
        </w:rPr>
        <w:t>n</w:t>
      </w:r>
      <w:r w:rsidRPr="0028132B">
        <w:rPr>
          <w:rFonts w:ascii="Times New Roman" w:eastAsia="Calibri" w:hAnsi="Times New Roman" w:cs="Times New Roman"/>
          <w:sz w:val="28"/>
          <w:szCs w:val="28"/>
          <w:lang w:val="en-US"/>
        </w:rPr>
        <w:t xml:space="preserve">crete is being transported to the building site. This is known as "charging" the mixer. When the drum rotates in the other direction, it forces the concrete out of the drum. </w:t>
      </w:r>
      <w:r w:rsidRPr="0028132B">
        <w:rPr>
          <w:rFonts w:ascii="Times New Roman" w:eastAsia="Calibri" w:hAnsi="Times New Roman" w:cs="Times New Roman"/>
          <w:sz w:val="28"/>
          <w:szCs w:val="28"/>
          <w:lang w:val="en-US"/>
        </w:rPr>
        <w:lastRenderedPageBreak/>
        <w:t>From there it may go onto chutes to guide the viscous concrete directly to the job site. If the truck cannot get close enough to the site to use the chutes, the concrete may be discharged into a concrete pump connected to a flexible hose, or onto a conveyor belt which can be extended some distance (typically ten meters). A pump provides the means to move the material to precise locations, multi-floor buildings, and other di</w:t>
      </w:r>
      <w:r w:rsidRPr="0028132B">
        <w:rPr>
          <w:rFonts w:ascii="Times New Roman" w:eastAsia="Calibri" w:hAnsi="Times New Roman" w:cs="Times New Roman"/>
          <w:sz w:val="28"/>
          <w:szCs w:val="28"/>
          <w:lang w:val="en-US"/>
        </w:rPr>
        <w:t>s</w:t>
      </w:r>
      <w:r w:rsidRPr="0028132B">
        <w:rPr>
          <w:rFonts w:ascii="Times New Roman" w:eastAsia="Calibri" w:hAnsi="Times New Roman" w:cs="Times New Roman"/>
          <w:sz w:val="28"/>
          <w:szCs w:val="28"/>
          <w:lang w:val="en-US"/>
        </w:rPr>
        <w:t>tance prohibitive locations.</w:t>
      </w:r>
    </w:p>
    <w:p w:rsidR="009E4C34" w:rsidRPr="0028132B" w:rsidRDefault="009E4C34" w:rsidP="0028132B">
      <w:pPr>
        <w:spacing w:after="0" w:line="240" w:lineRule="auto"/>
        <w:jc w:val="both"/>
        <w:rPr>
          <w:rFonts w:ascii="Times New Roman" w:eastAsia="Calibri" w:hAnsi="Times New Roman" w:cs="Times New Roman"/>
          <w:b/>
          <w:sz w:val="28"/>
          <w:szCs w:val="28"/>
          <w:lang w:val="en-US"/>
        </w:rPr>
      </w:pPr>
      <w:r w:rsidRPr="0028132B">
        <w:rPr>
          <w:rFonts w:ascii="Times New Roman" w:eastAsia="Calibri" w:hAnsi="Times New Roman" w:cs="Times New Roman"/>
          <w:b/>
          <w:sz w:val="28"/>
          <w:szCs w:val="28"/>
          <w:lang w:val="en-US"/>
        </w:rPr>
        <w:t xml:space="preserve">3. </w:t>
      </w:r>
      <w:r w:rsidRPr="0028132B">
        <w:rPr>
          <w:rFonts w:ascii="Times New Roman" w:eastAsia="Calibri" w:hAnsi="Times New Roman" w:cs="Times New Roman"/>
          <w:b/>
          <w:sz w:val="28"/>
          <w:szCs w:val="28"/>
        </w:rPr>
        <w:t>Ответьте</w:t>
      </w:r>
      <w:r w:rsidRPr="0028132B">
        <w:rPr>
          <w:rFonts w:ascii="Times New Roman" w:eastAsia="Calibri" w:hAnsi="Times New Roman" w:cs="Times New Roman"/>
          <w:b/>
          <w:sz w:val="28"/>
          <w:szCs w:val="28"/>
          <w:lang w:val="en-US"/>
        </w:rPr>
        <w:t xml:space="preserve"> </w:t>
      </w:r>
      <w:r w:rsidRPr="0028132B">
        <w:rPr>
          <w:rFonts w:ascii="Times New Roman" w:eastAsia="Calibri" w:hAnsi="Times New Roman" w:cs="Times New Roman"/>
          <w:b/>
          <w:sz w:val="28"/>
          <w:szCs w:val="28"/>
        </w:rPr>
        <w:t>на</w:t>
      </w:r>
      <w:r w:rsidRPr="0028132B">
        <w:rPr>
          <w:rFonts w:ascii="Times New Roman" w:eastAsia="Calibri" w:hAnsi="Times New Roman" w:cs="Times New Roman"/>
          <w:b/>
          <w:sz w:val="28"/>
          <w:szCs w:val="28"/>
          <w:lang w:val="en-US"/>
        </w:rPr>
        <w:t xml:space="preserve"> </w:t>
      </w:r>
      <w:r w:rsidRPr="0028132B">
        <w:rPr>
          <w:rFonts w:ascii="Times New Roman" w:eastAsia="Calibri" w:hAnsi="Times New Roman" w:cs="Times New Roman"/>
          <w:b/>
          <w:sz w:val="28"/>
          <w:szCs w:val="28"/>
        </w:rPr>
        <w:t>вопросы</w:t>
      </w:r>
      <w:r w:rsidRPr="0028132B">
        <w:rPr>
          <w:rFonts w:ascii="Times New Roman" w:eastAsia="Calibri" w:hAnsi="Times New Roman" w:cs="Times New Roman"/>
          <w:b/>
          <w:sz w:val="28"/>
          <w:szCs w:val="28"/>
          <w:lang w:val="en-US"/>
        </w:rPr>
        <w:t xml:space="preserve"> </w:t>
      </w:r>
    </w:p>
    <w:p w:rsidR="009E4C34" w:rsidRPr="0028132B" w:rsidRDefault="009E4C34" w:rsidP="0028132B">
      <w:pPr>
        <w:numPr>
          <w:ilvl w:val="0"/>
          <w:numId w:val="10"/>
        </w:numPr>
        <w:spacing w:after="0" w:line="240" w:lineRule="auto"/>
        <w:contextualSpacing/>
        <w:jc w:val="both"/>
        <w:rPr>
          <w:rFonts w:ascii="Times New Roman" w:eastAsia="Calibri" w:hAnsi="Times New Roman" w:cs="Times New Roman"/>
          <w:sz w:val="28"/>
          <w:szCs w:val="28"/>
          <w:lang w:val="en-US"/>
        </w:rPr>
      </w:pPr>
      <w:r w:rsidRPr="0028132B">
        <w:rPr>
          <w:rFonts w:ascii="Times New Roman" w:eastAsia="Calibri" w:hAnsi="Times New Roman" w:cs="Times New Roman"/>
          <w:sz w:val="28"/>
          <w:szCs w:val="28"/>
          <w:lang w:val="en-US"/>
        </w:rPr>
        <w:t>What do material-handling machines include?</w:t>
      </w:r>
    </w:p>
    <w:p w:rsidR="009E4C34" w:rsidRPr="0028132B" w:rsidRDefault="009E4C34" w:rsidP="0028132B">
      <w:pPr>
        <w:numPr>
          <w:ilvl w:val="0"/>
          <w:numId w:val="10"/>
        </w:numPr>
        <w:spacing w:after="0" w:line="240" w:lineRule="auto"/>
        <w:contextualSpacing/>
        <w:jc w:val="both"/>
        <w:rPr>
          <w:rFonts w:ascii="Times New Roman" w:eastAsia="Calibri" w:hAnsi="Times New Roman" w:cs="Times New Roman"/>
          <w:sz w:val="28"/>
          <w:szCs w:val="28"/>
          <w:lang w:val="en-US"/>
        </w:rPr>
      </w:pPr>
      <w:r w:rsidRPr="0028132B">
        <w:rPr>
          <w:rFonts w:ascii="Times New Roman" w:eastAsia="Calibri" w:hAnsi="Times New Roman" w:cs="Times New Roman"/>
          <w:sz w:val="28"/>
          <w:szCs w:val="28"/>
          <w:lang w:val="en-US"/>
        </w:rPr>
        <w:t>What is a concrete mixer?</w:t>
      </w:r>
    </w:p>
    <w:p w:rsidR="009E4C34" w:rsidRPr="0028132B" w:rsidRDefault="009E4C34" w:rsidP="0028132B">
      <w:pPr>
        <w:spacing w:after="0" w:line="240" w:lineRule="auto"/>
        <w:jc w:val="both"/>
        <w:rPr>
          <w:rFonts w:ascii="Times New Roman" w:eastAsia="Calibri" w:hAnsi="Times New Roman" w:cs="Times New Roman"/>
          <w:b/>
          <w:sz w:val="28"/>
          <w:szCs w:val="28"/>
        </w:rPr>
      </w:pPr>
      <w:r w:rsidRPr="0028132B">
        <w:rPr>
          <w:rFonts w:ascii="Times New Roman" w:eastAsia="Calibri" w:hAnsi="Times New Roman" w:cs="Times New Roman"/>
          <w:b/>
          <w:sz w:val="28"/>
          <w:szCs w:val="28"/>
        </w:rPr>
        <w:t>4. Найдите в тексте эквиваленты следующих слов</w:t>
      </w:r>
    </w:p>
    <w:p w:rsidR="009E4C34" w:rsidRPr="0028132B" w:rsidRDefault="009E4C34" w:rsidP="0028132B">
      <w:pPr>
        <w:spacing w:after="0" w:line="240" w:lineRule="auto"/>
        <w:jc w:val="both"/>
        <w:rPr>
          <w:rFonts w:ascii="Times New Roman" w:eastAsia="Calibri" w:hAnsi="Times New Roman" w:cs="Times New Roman"/>
          <w:sz w:val="28"/>
          <w:szCs w:val="28"/>
        </w:rPr>
      </w:pPr>
      <w:proofErr w:type="gramStart"/>
      <w:r w:rsidRPr="0028132B">
        <w:rPr>
          <w:rFonts w:ascii="Times New Roman" w:eastAsia="Calibri" w:hAnsi="Times New Roman" w:cs="Times New Roman"/>
          <w:sz w:val="28"/>
          <w:szCs w:val="28"/>
        </w:rPr>
        <w:t>Устройство, достаточный, однородность, загрузка, барабан, вязкий (густой, т</w:t>
      </w:r>
      <w:r w:rsidRPr="0028132B">
        <w:rPr>
          <w:rFonts w:ascii="Times New Roman" w:eastAsia="Calibri" w:hAnsi="Times New Roman" w:cs="Times New Roman"/>
          <w:sz w:val="28"/>
          <w:szCs w:val="28"/>
        </w:rPr>
        <w:t>я</w:t>
      </w:r>
      <w:r w:rsidRPr="0028132B">
        <w:rPr>
          <w:rFonts w:ascii="Times New Roman" w:eastAsia="Calibri" w:hAnsi="Times New Roman" w:cs="Times New Roman"/>
          <w:sz w:val="28"/>
          <w:szCs w:val="28"/>
        </w:rPr>
        <w:t>гучий), вращаться, желоб, насос</w:t>
      </w:r>
      <w:proofErr w:type="gramEnd"/>
    </w:p>
    <w:p w:rsidR="00E44C13" w:rsidRPr="0028132B" w:rsidRDefault="00E44C13" w:rsidP="0028132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outlineLvl w:val="0"/>
        <w:rPr>
          <w:rFonts w:ascii="Times New Roman" w:eastAsia="Times New Roman" w:hAnsi="Times New Roman" w:cs="Times New Roman"/>
          <w:b/>
          <w:sz w:val="28"/>
          <w:szCs w:val="28"/>
          <w:lang w:eastAsia="ru-RU"/>
        </w:rPr>
      </w:pPr>
    </w:p>
    <w:p w:rsidR="009E4C34" w:rsidRPr="0028132B" w:rsidRDefault="009E4C34" w:rsidP="0028132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outlineLvl w:val="0"/>
        <w:rPr>
          <w:rFonts w:ascii="Times New Roman" w:eastAsia="Times New Roman" w:hAnsi="Times New Roman" w:cs="Times New Roman"/>
          <w:b/>
          <w:sz w:val="28"/>
          <w:szCs w:val="28"/>
          <w:lang w:eastAsia="ru-RU"/>
        </w:rPr>
      </w:pPr>
      <w:r w:rsidRPr="0028132B">
        <w:rPr>
          <w:rFonts w:ascii="Times New Roman" w:eastAsia="Times New Roman" w:hAnsi="Times New Roman" w:cs="Times New Roman"/>
          <w:b/>
          <w:sz w:val="28"/>
          <w:szCs w:val="28"/>
          <w:lang w:eastAsia="ru-RU"/>
        </w:rPr>
        <w:t>Информационное обеспечение обучения</w:t>
      </w:r>
    </w:p>
    <w:p w:rsidR="009E4C34" w:rsidRPr="0028132B" w:rsidRDefault="009E4C34" w:rsidP="0028132B">
      <w:pPr>
        <w:widowControl w:val="0"/>
        <w:numPr>
          <w:ilvl w:val="1"/>
          <w:numId w:val="7"/>
        </w:numPr>
        <w:tabs>
          <w:tab w:val="left" w:pos="851"/>
          <w:tab w:val="left" w:pos="993"/>
        </w:tabs>
        <w:spacing w:after="0" w:line="240" w:lineRule="auto"/>
        <w:ind w:left="0" w:firstLine="709"/>
        <w:contextualSpacing/>
        <w:jc w:val="both"/>
        <w:rPr>
          <w:rFonts w:ascii="Times New Roman" w:eastAsia="Times New Roman" w:hAnsi="Times New Roman" w:cs="Times New Roman"/>
          <w:sz w:val="28"/>
          <w:szCs w:val="28"/>
        </w:rPr>
      </w:pPr>
      <w:r w:rsidRPr="0028132B">
        <w:rPr>
          <w:rFonts w:ascii="Times New Roman" w:eastAsia="Times New Roman" w:hAnsi="Times New Roman" w:cs="Times New Roman"/>
          <w:sz w:val="28"/>
          <w:szCs w:val="28"/>
        </w:rPr>
        <w:t xml:space="preserve">Конышева, А. В. </w:t>
      </w:r>
      <w:proofErr w:type="spellStart"/>
      <w:r w:rsidRPr="0028132B">
        <w:rPr>
          <w:rFonts w:ascii="Times New Roman" w:eastAsia="Times New Roman" w:hAnsi="Times New Roman" w:cs="Times New Roman"/>
          <w:sz w:val="28"/>
          <w:szCs w:val="28"/>
          <w:lang w:val="en-US"/>
        </w:rPr>
        <w:t>Ehglish</w:t>
      </w:r>
      <w:proofErr w:type="spellEnd"/>
      <w:r w:rsidRPr="0028132B">
        <w:rPr>
          <w:rFonts w:ascii="Times New Roman" w:eastAsia="Times New Roman" w:hAnsi="Times New Roman" w:cs="Times New Roman"/>
          <w:sz w:val="28"/>
          <w:szCs w:val="28"/>
        </w:rPr>
        <w:t xml:space="preserve"> </w:t>
      </w:r>
      <w:r w:rsidRPr="0028132B">
        <w:rPr>
          <w:rFonts w:ascii="Times New Roman" w:eastAsia="Times New Roman" w:hAnsi="Times New Roman" w:cs="Times New Roman"/>
          <w:sz w:val="28"/>
          <w:szCs w:val="28"/>
          <w:lang w:val="en-US"/>
        </w:rPr>
        <w:t>for</w:t>
      </w:r>
      <w:r w:rsidRPr="0028132B">
        <w:rPr>
          <w:rFonts w:ascii="Times New Roman" w:eastAsia="Times New Roman" w:hAnsi="Times New Roman" w:cs="Times New Roman"/>
          <w:sz w:val="28"/>
          <w:szCs w:val="28"/>
        </w:rPr>
        <w:t xml:space="preserve"> </w:t>
      </w:r>
      <w:r w:rsidRPr="0028132B">
        <w:rPr>
          <w:rFonts w:ascii="Times New Roman" w:eastAsia="Times New Roman" w:hAnsi="Times New Roman" w:cs="Times New Roman"/>
          <w:sz w:val="28"/>
          <w:szCs w:val="28"/>
          <w:lang w:val="en-US"/>
        </w:rPr>
        <w:t>builders</w:t>
      </w:r>
      <w:r w:rsidRPr="0028132B">
        <w:rPr>
          <w:rFonts w:ascii="Times New Roman" w:eastAsia="Times New Roman" w:hAnsi="Times New Roman" w:cs="Times New Roman"/>
          <w:sz w:val="28"/>
          <w:szCs w:val="28"/>
        </w:rPr>
        <w:t xml:space="preserve"> </w:t>
      </w:r>
      <w:r w:rsidR="00625BC1" w:rsidRPr="0028132B">
        <w:rPr>
          <w:rFonts w:ascii="Times New Roman" w:eastAsia="Times New Roman" w:hAnsi="Times New Roman" w:cs="Times New Roman"/>
          <w:sz w:val="28"/>
          <w:szCs w:val="28"/>
        </w:rPr>
        <w:t>= Английский для строителей</w:t>
      </w:r>
      <w:r w:rsidRPr="0028132B">
        <w:rPr>
          <w:rFonts w:ascii="Times New Roman" w:eastAsia="Times New Roman" w:hAnsi="Times New Roman" w:cs="Times New Roman"/>
          <w:sz w:val="28"/>
          <w:szCs w:val="28"/>
        </w:rPr>
        <w:t>: п</w:t>
      </w:r>
      <w:r w:rsidRPr="0028132B">
        <w:rPr>
          <w:rFonts w:ascii="Times New Roman" w:eastAsia="Times New Roman" w:hAnsi="Times New Roman" w:cs="Times New Roman"/>
          <w:sz w:val="28"/>
          <w:szCs w:val="28"/>
        </w:rPr>
        <w:t>о</w:t>
      </w:r>
      <w:r w:rsidRPr="0028132B">
        <w:rPr>
          <w:rFonts w:ascii="Times New Roman" w:eastAsia="Times New Roman" w:hAnsi="Times New Roman" w:cs="Times New Roman"/>
          <w:sz w:val="28"/>
          <w:szCs w:val="28"/>
        </w:rPr>
        <w:t>собие для студентов строительных специальностей высших учебных заведений / А. В</w:t>
      </w:r>
      <w:r w:rsidR="00625BC1" w:rsidRPr="0028132B">
        <w:rPr>
          <w:rFonts w:ascii="Times New Roman" w:eastAsia="Times New Roman" w:hAnsi="Times New Roman" w:cs="Times New Roman"/>
          <w:sz w:val="28"/>
          <w:szCs w:val="28"/>
        </w:rPr>
        <w:t>. Конышева. – Минск: БНТУ, 2022</w:t>
      </w:r>
      <w:r w:rsidRPr="0028132B">
        <w:rPr>
          <w:rFonts w:ascii="Times New Roman" w:eastAsia="Times New Roman" w:hAnsi="Times New Roman" w:cs="Times New Roman"/>
          <w:sz w:val="28"/>
          <w:szCs w:val="28"/>
        </w:rPr>
        <w:t>. – 89 с.</w:t>
      </w:r>
    </w:p>
    <w:p w:rsidR="009E4C34" w:rsidRPr="0028132B" w:rsidRDefault="009E4C34" w:rsidP="0028132B">
      <w:pPr>
        <w:numPr>
          <w:ilvl w:val="1"/>
          <w:numId w:val="7"/>
        </w:numPr>
        <w:tabs>
          <w:tab w:val="left" w:pos="851"/>
          <w:tab w:val="left" w:pos="993"/>
        </w:tabs>
        <w:spacing w:after="0" w:line="240" w:lineRule="auto"/>
        <w:ind w:left="0" w:firstLine="709"/>
        <w:contextualSpacing/>
        <w:jc w:val="both"/>
        <w:rPr>
          <w:rFonts w:ascii="Times New Roman" w:eastAsia="Calibri" w:hAnsi="Times New Roman" w:cs="Times New Roman"/>
          <w:sz w:val="28"/>
          <w:szCs w:val="28"/>
        </w:rPr>
      </w:pPr>
      <w:r w:rsidRPr="0028132B">
        <w:rPr>
          <w:rFonts w:ascii="Times New Roman" w:eastAsia="Calibri" w:hAnsi="Times New Roman" w:cs="Times New Roman"/>
          <w:sz w:val="28"/>
          <w:szCs w:val="28"/>
        </w:rPr>
        <w:t>https://sgmtrucks.ru/articles/spetstekhnika-chto-k-ney-otnositsya/(дата о</w:t>
      </w:r>
      <w:r w:rsidRPr="0028132B">
        <w:rPr>
          <w:rFonts w:ascii="Times New Roman" w:eastAsia="Calibri" w:hAnsi="Times New Roman" w:cs="Times New Roman"/>
          <w:sz w:val="28"/>
          <w:szCs w:val="28"/>
        </w:rPr>
        <w:t>б</w:t>
      </w:r>
      <w:r w:rsidRPr="0028132B">
        <w:rPr>
          <w:rFonts w:ascii="Times New Roman" w:eastAsia="Calibri" w:hAnsi="Times New Roman" w:cs="Times New Roman"/>
          <w:sz w:val="28"/>
          <w:szCs w:val="28"/>
        </w:rPr>
        <w:t>ращения 31.03.2026)</w:t>
      </w:r>
    </w:p>
    <w:p w:rsidR="009E4C34" w:rsidRPr="0028132B" w:rsidRDefault="009E4C34" w:rsidP="0028132B">
      <w:pPr>
        <w:numPr>
          <w:ilvl w:val="1"/>
          <w:numId w:val="7"/>
        </w:numPr>
        <w:tabs>
          <w:tab w:val="left" w:pos="851"/>
          <w:tab w:val="left" w:pos="993"/>
        </w:tabs>
        <w:spacing w:after="0" w:line="240" w:lineRule="auto"/>
        <w:ind w:left="0" w:firstLine="709"/>
        <w:contextualSpacing/>
        <w:jc w:val="both"/>
        <w:rPr>
          <w:rFonts w:ascii="Times New Roman" w:eastAsia="Calibri" w:hAnsi="Times New Roman" w:cs="Times New Roman"/>
          <w:sz w:val="28"/>
          <w:szCs w:val="28"/>
        </w:rPr>
      </w:pPr>
      <w:r w:rsidRPr="0028132B">
        <w:rPr>
          <w:rFonts w:ascii="Times New Roman" w:eastAsia="Calibri" w:hAnsi="Times New Roman" w:cs="Times New Roman"/>
          <w:sz w:val="28"/>
          <w:szCs w:val="28"/>
        </w:rPr>
        <w:t>https://www.litres.ru/book/a-i-monvizh-montvid/stroitelnaya-tehnika-69756523/ (дата обращения 31.03.2026)</w:t>
      </w:r>
    </w:p>
    <w:sectPr w:rsidR="009E4C34" w:rsidRPr="0028132B" w:rsidSect="0028132B">
      <w:footerReference w:type="default" r:id="rId22"/>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B4F08" w:rsidRDefault="001B4F08">
      <w:pPr>
        <w:spacing w:after="0" w:line="240" w:lineRule="auto"/>
      </w:pPr>
      <w:r>
        <w:separator/>
      </w:r>
    </w:p>
  </w:endnote>
  <w:endnote w:type="continuationSeparator" w:id="0">
    <w:p w:rsidR="001B4F08" w:rsidRDefault="001B4F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ndale Sans UI">
    <w:altName w:val="Century Gothic"/>
    <w:charset w:val="CC"/>
    <w:family w:val="swiss"/>
    <w:pitch w:val="variable"/>
    <w:sig w:usb0="00000001"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77709107"/>
      <w:docPartObj>
        <w:docPartGallery w:val="Page Numbers (Bottom of Page)"/>
        <w:docPartUnique/>
      </w:docPartObj>
    </w:sdtPr>
    <w:sdtEndPr/>
    <w:sdtContent>
      <w:p w:rsidR="00F20DC8" w:rsidRDefault="009E4C34">
        <w:pPr>
          <w:pStyle w:val="a4"/>
          <w:jc w:val="right"/>
        </w:pPr>
        <w:r>
          <w:fldChar w:fldCharType="begin"/>
        </w:r>
        <w:r>
          <w:instrText>PAGE   \* MERGEFORMAT</w:instrText>
        </w:r>
        <w:r>
          <w:fldChar w:fldCharType="separate"/>
        </w:r>
        <w:r w:rsidR="006D095F">
          <w:rPr>
            <w:noProof/>
          </w:rPr>
          <w:t>9</w:t>
        </w:r>
        <w:r>
          <w:fldChar w:fldCharType="end"/>
        </w:r>
      </w:p>
    </w:sdtContent>
  </w:sdt>
  <w:p w:rsidR="00F20DC8" w:rsidRDefault="001B4F08">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B4F08" w:rsidRDefault="001B4F08">
      <w:pPr>
        <w:spacing w:after="0" w:line="240" w:lineRule="auto"/>
      </w:pPr>
      <w:r>
        <w:separator/>
      </w:r>
    </w:p>
  </w:footnote>
  <w:footnote w:type="continuationSeparator" w:id="0">
    <w:p w:rsidR="001B4F08" w:rsidRDefault="001B4F0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A14C2E"/>
    <w:multiLevelType w:val="hybridMultilevel"/>
    <w:tmpl w:val="ADA2CF68"/>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FBE4DDE"/>
    <w:multiLevelType w:val="hybridMultilevel"/>
    <w:tmpl w:val="7B528E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0904545"/>
    <w:multiLevelType w:val="hybridMultilevel"/>
    <w:tmpl w:val="5B0089F2"/>
    <w:lvl w:ilvl="0" w:tplc="04190017">
      <w:start w:val="1"/>
      <w:numFmt w:val="lowerLetter"/>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7FA3342"/>
    <w:multiLevelType w:val="hybridMultilevel"/>
    <w:tmpl w:val="F8E4DA6C"/>
    <w:lvl w:ilvl="0" w:tplc="A73ADA7A">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4">
    <w:nsid w:val="41FF2854"/>
    <w:multiLevelType w:val="hybridMultilevel"/>
    <w:tmpl w:val="D15AFC5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1B37B41"/>
    <w:multiLevelType w:val="hybridMultilevel"/>
    <w:tmpl w:val="F610887C"/>
    <w:lvl w:ilvl="0" w:tplc="4150E5EA">
      <w:start w:val="4"/>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87B37A1"/>
    <w:multiLevelType w:val="hybridMultilevel"/>
    <w:tmpl w:val="3246068E"/>
    <w:lvl w:ilvl="0" w:tplc="76040A4A">
      <w:start w:val="1"/>
      <w:numFmt w:val="lowerLetter"/>
      <w:lvlText w:val="%1)"/>
      <w:lvlJc w:val="left"/>
      <w:pPr>
        <w:ind w:left="1080" w:hanging="360"/>
      </w:pPr>
      <w:rPr>
        <w:rFonts w:eastAsiaTheme="minorHAnsi" w:hint="default"/>
        <w:color w:val="auto"/>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6F7E73F2"/>
    <w:multiLevelType w:val="hybridMultilevel"/>
    <w:tmpl w:val="A8681758"/>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733F797E"/>
    <w:multiLevelType w:val="hybridMultilevel"/>
    <w:tmpl w:val="127ED8FE"/>
    <w:lvl w:ilvl="0" w:tplc="04190017">
      <w:start w:val="1"/>
      <w:numFmt w:val="lowerLetter"/>
      <w:lvlText w:val="%1)"/>
      <w:lvlJc w:val="left"/>
      <w:pPr>
        <w:ind w:left="720" w:hanging="360"/>
      </w:pPr>
    </w:lvl>
    <w:lvl w:ilvl="1" w:tplc="2004B42A">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7FEC4914"/>
    <w:multiLevelType w:val="hybridMultilevel"/>
    <w:tmpl w:val="7BC4A0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9"/>
  </w:num>
  <w:num w:numId="3">
    <w:abstractNumId w:val="6"/>
  </w:num>
  <w:num w:numId="4">
    <w:abstractNumId w:val="3"/>
  </w:num>
  <w:num w:numId="5">
    <w:abstractNumId w:val="5"/>
  </w:num>
  <w:num w:numId="6">
    <w:abstractNumId w:val="1"/>
  </w:num>
  <w:num w:numId="7">
    <w:abstractNumId w:val="8"/>
  </w:num>
  <w:num w:numId="8">
    <w:abstractNumId w:val="7"/>
  </w:num>
  <w:num w:numId="9">
    <w:abstractNumId w:val="2"/>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60E1"/>
    <w:rsid w:val="000C5EB7"/>
    <w:rsid w:val="001B4F08"/>
    <w:rsid w:val="002055AE"/>
    <w:rsid w:val="0028132B"/>
    <w:rsid w:val="003B007E"/>
    <w:rsid w:val="005858E0"/>
    <w:rsid w:val="00625BC1"/>
    <w:rsid w:val="00640314"/>
    <w:rsid w:val="006560E1"/>
    <w:rsid w:val="006D095F"/>
    <w:rsid w:val="007818C4"/>
    <w:rsid w:val="00922748"/>
    <w:rsid w:val="009C4873"/>
    <w:rsid w:val="009E4C34"/>
    <w:rsid w:val="00E44C13"/>
    <w:rsid w:val="00EA3823"/>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59"/>
    <w:rsid w:val="009E4C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3"/>
    <w:uiPriority w:val="59"/>
    <w:rsid w:val="009E4C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link w:val="a5"/>
    <w:uiPriority w:val="99"/>
    <w:unhideWhenUsed/>
    <w:rsid w:val="009E4C34"/>
    <w:pPr>
      <w:tabs>
        <w:tab w:val="center" w:pos="4677"/>
        <w:tab w:val="right" w:pos="9355"/>
      </w:tabs>
      <w:spacing w:after="0" w:line="240" w:lineRule="auto"/>
    </w:pPr>
    <w:rPr>
      <w:rFonts w:ascii="Calibri" w:eastAsia="Calibri" w:hAnsi="Calibri" w:cs="Times New Roman"/>
    </w:rPr>
  </w:style>
  <w:style w:type="character" w:customStyle="1" w:styleId="a5">
    <w:name w:val="Нижний колонтитул Знак"/>
    <w:basedOn w:val="a0"/>
    <w:link w:val="a4"/>
    <w:uiPriority w:val="99"/>
    <w:rsid w:val="009E4C34"/>
    <w:rPr>
      <w:rFonts w:ascii="Calibri" w:eastAsia="Calibri" w:hAnsi="Calibri" w:cs="Times New Roman"/>
    </w:rPr>
  </w:style>
  <w:style w:type="table" w:styleId="a3">
    <w:name w:val="Table Grid"/>
    <w:basedOn w:val="a1"/>
    <w:uiPriority w:val="59"/>
    <w:rsid w:val="009E4C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9E4C34"/>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9E4C3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59"/>
    <w:rsid w:val="009E4C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3"/>
    <w:uiPriority w:val="59"/>
    <w:rsid w:val="009E4C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link w:val="a5"/>
    <w:uiPriority w:val="99"/>
    <w:unhideWhenUsed/>
    <w:rsid w:val="009E4C34"/>
    <w:pPr>
      <w:tabs>
        <w:tab w:val="center" w:pos="4677"/>
        <w:tab w:val="right" w:pos="9355"/>
      </w:tabs>
      <w:spacing w:after="0" w:line="240" w:lineRule="auto"/>
    </w:pPr>
    <w:rPr>
      <w:rFonts w:ascii="Calibri" w:eastAsia="Calibri" w:hAnsi="Calibri" w:cs="Times New Roman"/>
    </w:rPr>
  </w:style>
  <w:style w:type="character" w:customStyle="1" w:styleId="a5">
    <w:name w:val="Нижний колонтитул Знак"/>
    <w:basedOn w:val="a0"/>
    <w:link w:val="a4"/>
    <w:uiPriority w:val="99"/>
    <w:rsid w:val="009E4C34"/>
    <w:rPr>
      <w:rFonts w:ascii="Calibri" w:eastAsia="Calibri" w:hAnsi="Calibri" w:cs="Times New Roman"/>
    </w:rPr>
  </w:style>
  <w:style w:type="table" w:styleId="a3">
    <w:name w:val="Table Grid"/>
    <w:basedOn w:val="a1"/>
    <w:uiPriority w:val="59"/>
    <w:rsid w:val="009E4C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9E4C34"/>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9E4C3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10.jpeg"/><Relationship Id="rId3" Type="http://schemas.openxmlformats.org/officeDocument/2006/relationships/styles" Target="styles.xml"/><Relationship Id="rId21" Type="http://schemas.openxmlformats.org/officeDocument/2006/relationships/image" Target="media/image13.jpeg"/><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jpe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image" Target="media/image11.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A5E9ED-6584-4523-9946-AD814826BD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9</Pages>
  <Words>2047</Words>
  <Characters>11673</Characters>
  <Application>Microsoft Office Word</Application>
  <DocSecurity>0</DocSecurity>
  <Lines>97</Lines>
  <Paragraphs>27</Paragraphs>
  <ScaleCrop>false</ScaleCrop>
  <Company/>
  <LinksUpToDate>false</LinksUpToDate>
  <CharactersWithSpaces>13693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12</cp:revision>
  <dcterms:created xsi:type="dcterms:W3CDTF">2026-03-31T08:18:00Z</dcterms:created>
  <dcterms:modified xsi:type="dcterms:W3CDTF">2026-04-03T10:47:00Z</dcterms:modified>
</cp:coreProperties>
</file>