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25A" w:rsidRPr="00BF52C7" w:rsidRDefault="00B642A2" w:rsidP="00B642A2">
      <w:pPr>
        <w:pStyle w:val="a4"/>
        <w:rPr>
          <w:b w:val="0"/>
          <w:sz w:val="28"/>
          <w:szCs w:val="28"/>
        </w:rPr>
      </w:pPr>
      <w:r w:rsidRPr="00BF52C7">
        <w:rPr>
          <w:b w:val="0"/>
          <w:sz w:val="28"/>
          <w:szCs w:val="28"/>
        </w:rPr>
        <w:t>Алгоритм действия работников ОГБПОУ РСК при обнаружении в</w:t>
      </w:r>
      <w:r w:rsidR="00E07887" w:rsidRPr="00BF52C7">
        <w:rPr>
          <w:b w:val="0"/>
          <w:sz w:val="28"/>
          <w:szCs w:val="28"/>
        </w:rPr>
        <w:t>зрывно</w:t>
      </w:r>
      <w:r w:rsidRPr="00BF52C7">
        <w:rPr>
          <w:b w:val="0"/>
          <w:sz w:val="28"/>
          <w:szCs w:val="28"/>
        </w:rPr>
        <w:t>го</w:t>
      </w:r>
      <w:r w:rsidR="00E07887" w:rsidRPr="00BF52C7">
        <w:rPr>
          <w:b w:val="0"/>
          <w:spacing w:val="-7"/>
          <w:sz w:val="28"/>
          <w:szCs w:val="28"/>
        </w:rPr>
        <w:t xml:space="preserve"> </w:t>
      </w:r>
      <w:r w:rsidR="00E07887" w:rsidRPr="00BF52C7">
        <w:rPr>
          <w:b w:val="0"/>
          <w:sz w:val="28"/>
          <w:szCs w:val="28"/>
        </w:rPr>
        <w:t>устройств</w:t>
      </w:r>
      <w:r w:rsidRPr="00BF52C7">
        <w:rPr>
          <w:b w:val="0"/>
          <w:sz w:val="28"/>
          <w:szCs w:val="28"/>
        </w:rPr>
        <w:t>а</w:t>
      </w:r>
      <w:r w:rsidR="00E07887" w:rsidRPr="00BF52C7">
        <w:rPr>
          <w:b w:val="0"/>
          <w:spacing w:val="-7"/>
          <w:sz w:val="28"/>
          <w:szCs w:val="28"/>
        </w:rPr>
        <w:t xml:space="preserve"> </w:t>
      </w:r>
      <w:r w:rsidR="00E07887" w:rsidRPr="00BF52C7">
        <w:rPr>
          <w:b w:val="0"/>
          <w:sz w:val="28"/>
          <w:szCs w:val="28"/>
        </w:rPr>
        <w:t>в</w:t>
      </w:r>
      <w:r w:rsidR="00E07887" w:rsidRPr="00BF52C7">
        <w:rPr>
          <w:b w:val="0"/>
          <w:spacing w:val="-4"/>
          <w:sz w:val="28"/>
          <w:szCs w:val="28"/>
        </w:rPr>
        <w:t xml:space="preserve"> </w:t>
      </w:r>
      <w:r w:rsidR="00E07887" w:rsidRPr="00BF52C7">
        <w:rPr>
          <w:b w:val="0"/>
          <w:spacing w:val="-2"/>
          <w:sz w:val="28"/>
          <w:szCs w:val="28"/>
        </w:rPr>
        <w:t>здании</w:t>
      </w:r>
      <w:r w:rsidRPr="00BF52C7">
        <w:rPr>
          <w:b w:val="0"/>
          <w:spacing w:val="-2"/>
          <w:sz w:val="28"/>
          <w:szCs w:val="28"/>
        </w:rPr>
        <w:t xml:space="preserve"> колледжа.</w:t>
      </w:r>
    </w:p>
    <w:p w:rsidR="00BE225A" w:rsidRPr="00BF52C7" w:rsidRDefault="00BE225A" w:rsidP="00BF52C7">
      <w:pPr>
        <w:pStyle w:val="a3"/>
        <w:ind w:left="0" w:firstLine="426"/>
        <w:jc w:val="left"/>
        <w:rPr>
          <w:b/>
          <w:sz w:val="28"/>
          <w:szCs w:val="28"/>
        </w:rPr>
      </w:pP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324"/>
        </w:tabs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при нахождении рядом с обнаруженным предметом, похожим на взрывное устройство громко обратиться к окружающим «ЧЬЯ СУМКА (ПАКЕТ, КОРОБКА)?», если ответа не последовало, отвести окружающих на безопасное расстояние;</w:t>
      </w:r>
    </w:p>
    <w:p w:rsidR="00BE225A" w:rsidRPr="00BF52C7" w:rsidRDefault="00FA55E0" w:rsidP="00D07504">
      <w:pPr>
        <w:pStyle w:val="a5"/>
        <w:tabs>
          <w:tab w:val="left" w:pos="809"/>
        </w:tabs>
        <w:spacing w:before="5" w:line="232" w:lineRule="auto"/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-</w:t>
      </w:r>
      <w:r w:rsidR="00E07887" w:rsidRPr="00BF52C7">
        <w:rPr>
          <w:sz w:val="28"/>
          <w:szCs w:val="28"/>
        </w:rPr>
        <w:t xml:space="preserve"> обеспечить незамедлительное информирование руководителя об обнаружении взрывного устройства любым доступным способом;</w:t>
      </w: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809"/>
        </w:tabs>
        <w:spacing w:before="10" w:line="232" w:lineRule="auto"/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находиться на безопасном расстоянии (см. Приложение) от взрывного устройства до прибытия руководителя и далее действовать в соответствии с его указаниями;</w:t>
      </w: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809"/>
        </w:tabs>
        <w:spacing w:before="13" w:line="230" w:lineRule="auto"/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 xml:space="preserve">при объявлении эвакуации приступить к эвакуации, уводя за собой </w:t>
      </w:r>
      <w:proofErr w:type="gramStart"/>
      <w:r w:rsidRPr="00BF52C7">
        <w:rPr>
          <w:sz w:val="28"/>
          <w:szCs w:val="28"/>
        </w:rPr>
        <w:t>обучающихся</w:t>
      </w:r>
      <w:proofErr w:type="gramEnd"/>
      <w:r w:rsidRPr="00BF52C7">
        <w:rPr>
          <w:sz w:val="28"/>
          <w:szCs w:val="28"/>
        </w:rPr>
        <w:t>, находящихся поблизости и далее действовать в соответствии с планом эвакуации;</w:t>
      </w: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809"/>
        </w:tabs>
        <w:spacing w:before="9" w:line="235" w:lineRule="auto"/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при нахождении в помещении, не допуская паники обеспечить отключение всех имеющихся в помещении сре</w:t>
      </w:r>
      <w:proofErr w:type="gramStart"/>
      <w:r w:rsidRPr="00BF52C7">
        <w:rPr>
          <w:sz w:val="28"/>
          <w:szCs w:val="28"/>
        </w:rPr>
        <w:t>дств св</w:t>
      </w:r>
      <w:proofErr w:type="gramEnd"/>
      <w:r w:rsidRPr="00BF52C7">
        <w:rPr>
          <w:sz w:val="28"/>
          <w:szCs w:val="28"/>
        </w:rPr>
        <w:t>язи и иных приборов (приспособлений), в том числе предназначенных для обеспечения учебного процесса;</w:t>
      </w: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809"/>
        </w:tabs>
        <w:spacing w:before="7" w:line="237" w:lineRule="auto"/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по возможности отключить на объекте электричество и газоснабжение, предварительно</w:t>
      </w:r>
      <w:r w:rsidRPr="00BF52C7">
        <w:rPr>
          <w:spacing w:val="-9"/>
          <w:sz w:val="28"/>
          <w:szCs w:val="28"/>
        </w:rPr>
        <w:t xml:space="preserve"> </w:t>
      </w:r>
      <w:r w:rsidRPr="00BF52C7">
        <w:rPr>
          <w:sz w:val="28"/>
          <w:szCs w:val="28"/>
        </w:rPr>
        <w:t>убедившись</w:t>
      </w:r>
      <w:r w:rsidRPr="00BF52C7">
        <w:rPr>
          <w:spacing w:val="-11"/>
          <w:sz w:val="28"/>
          <w:szCs w:val="28"/>
        </w:rPr>
        <w:t xml:space="preserve"> </w:t>
      </w:r>
      <w:r w:rsidRPr="00BF52C7">
        <w:rPr>
          <w:sz w:val="28"/>
          <w:szCs w:val="28"/>
        </w:rPr>
        <w:t>в</w:t>
      </w:r>
      <w:r w:rsidRPr="00BF52C7">
        <w:rPr>
          <w:spacing w:val="-12"/>
          <w:sz w:val="28"/>
          <w:szCs w:val="28"/>
        </w:rPr>
        <w:t xml:space="preserve"> </w:t>
      </w:r>
      <w:r w:rsidRPr="00BF52C7">
        <w:rPr>
          <w:sz w:val="28"/>
          <w:szCs w:val="28"/>
        </w:rPr>
        <w:t>отсутствии</w:t>
      </w:r>
      <w:r w:rsidRPr="00BF52C7">
        <w:rPr>
          <w:spacing w:val="-11"/>
          <w:sz w:val="28"/>
          <w:szCs w:val="28"/>
        </w:rPr>
        <w:t xml:space="preserve"> </w:t>
      </w:r>
      <w:r w:rsidRPr="00BF52C7">
        <w:rPr>
          <w:sz w:val="28"/>
          <w:szCs w:val="28"/>
        </w:rPr>
        <w:t>людей</w:t>
      </w:r>
      <w:r w:rsidRPr="00BF52C7">
        <w:rPr>
          <w:spacing w:val="-11"/>
          <w:sz w:val="28"/>
          <w:szCs w:val="28"/>
        </w:rPr>
        <w:t xml:space="preserve"> </w:t>
      </w:r>
      <w:r w:rsidRPr="00BF52C7">
        <w:rPr>
          <w:sz w:val="28"/>
          <w:szCs w:val="28"/>
        </w:rPr>
        <w:t>в</w:t>
      </w:r>
      <w:r w:rsidRPr="00BF52C7">
        <w:rPr>
          <w:spacing w:val="-12"/>
          <w:sz w:val="28"/>
          <w:szCs w:val="28"/>
        </w:rPr>
        <w:t xml:space="preserve"> </w:t>
      </w:r>
      <w:r w:rsidRPr="00BF52C7">
        <w:rPr>
          <w:sz w:val="28"/>
          <w:szCs w:val="28"/>
        </w:rPr>
        <w:t>помещениях,</w:t>
      </w:r>
      <w:r w:rsidRPr="00BF52C7">
        <w:rPr>
          <w:spacing w:val="-12"/>
          <w:sz w:val="28"/>
          <w:szCs w:val="28"/>
        </w:rPr>
        <w:t xml:space="preserve"> </w:t>
      </w:r>
      <w:r w:rsidRPr="00BF52C7">
        <w:rPr>
          <w:sz w:val="28"/>
          <w:szCs w:val="28"/>
        </w:rPr>
        <w:t>выход</w:t>
      </w:r>
      <w:r w:rsidRPr="00BF52C7">
        <w:rPr>
          <w:spacing w:val="-14"/>
          <w:sz w:val="28"/>
          <w:szCs w:val="28"/>
        </w:rPr>
        <w:t xml:space="preserve"> </w:t>
      </w:r>
      <w:r w:rsidRPr="00BF52C7">
        <w:rPr>
          <w:sz w:val="28"/>
          <w:szCs w:val="28"/>
        </w:rPr>
        <w:t>из которых может быть заблокирован при отключении электричества. Отключение не производится в случаях, когда взрывное устройство каким-либо образом соединено с указанными коммуникациями;</w:t>
      </w: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809"/>
        </w:tabs>
        <w:spacing w:before="3" w:line="318" w:lineRule="exact"/>
        <w:ind w:left="0" w:right="-69" w:firstLine="426"/>
        <w:rPr>
          <w:sz w:val="28"/>
          <w:szCs w:val="28"/>
        </w:rPr>
      </w:pPr>
      <w:r w:rsidRPr="00BF52C7">
        <w:rPr>
          <w:spacing w:val="-6"/>
          <w:sz w:val="28"/>
          <w:szCs w:val="28"/>
        </w:rPr>
        <w:t>по</w:t>
      </w:r>
      <w:r w:rsidRPr="00BF52C7">
        <w:rPr>
          <w:spacing w:val="-4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возможности</w:t>
      </w:r>
      <w:r w:rsidRPr="00BF52C7">
        <w:rPr>
          <w:spacing w:val="-2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открыть</w:t>
      </w:r>
      <w:r w:rsidRPr="00BF52C7">
        <w:rPr>
          <w:spacing w:val="-3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все</w:t>
      </w:r>
      <w:r w:rsidRPr="00BF52C7">
        <w:rPr>
          <w:spacing w:val="-2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окна</w:t>
      </w:r>
      <w:r w:rsidRPr="00BF52C7">
        <w:rPr>
          <w:spacing w:val="-3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и</w:t>
      </w:r>
      <w:r w:rsidRPr="00BF52C7">
        <w:rPr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двери</w:t>
      </w:r>
      <w:r w:rsidRPr="00BF52C7">
        <w:rPr>
          <w:spacing w:val="-2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для</w:t>
      </w:r>
      <w:r w:rsidRPr="00BF52C7">
        <w:rPr>
          <w:spacing w:val="-1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рассредоточения</w:t>
      </w:r>
      <w:r w:rsidRPr="00BF52C7">
        <w:rPr>
          <w:spacing w:val="1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ударной</w:t>
      </w:r>
      <w:r w:rsidRPr="00BF52C7">
        <w:rPr>
          <w:spacing w:val="1"/>
          <w:sz w:val="28"/>
          <w:szCs w:val="28"/>
        </w:rPr>
        <w:t xml:space="preserve"> </w:t>
      </w:r>
      <w:r w:rsidRPr="00BF52C7">
        <w:rPr>
          <w:spacing w:val="-6"/>
          <w:sz w:val="28"/>
          <w:szCs w:val="28"/>
        </w:rPr>
        <w:t>волны;</w:t>
      </w:r>
    </w:p>
    <w:p w:rsidR="00BE225A" w:rsidRPr="00BF52C7" w:rsidRDefault="00E07887" w:rsidP="00D07504">
      <w:pPr>
        <w:pStyle w:val="a5"/>
        <w:numPr>
          <w:ilvl w:val="1"/>
          <w:numId w:val="3"/>
        </w:numPr>
        <w:tabs>
          <w:tab w:val="left" w:pos="693"/>
        </w:tabs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 xml:space="preserve">обеспечить проведение эвакуации обучающихся, при возможности с личными (ценными) вещами, теплой одеждой к месту сбора в соответствии с планом эвакуации (в зимний период принять все возможные меры к исключению случаев обморожения </w:t>
      </w:r>
      <w:r w:rsidRPr="00BF52C7">
        <w:rPr>
          <w:spacing w:val="-2"/>
          <w:sz w:val="28"/>
          <w:szCs w:val="28"/>
        </w:rPr>
        <w:t>обучающихся);</w:t>
      </w:r>
    </w:p>
    <w:p w:rsidR="00BE225A" w:rsidRPr="00BF52C7" w:rsidRDefault="00E07887" w:rsidP="00D07504">
      <w:pPr>
        <w:pStyle w:val="a5"/>
        <w:numPr>
          <w:ilvl w:val="1"/>
          <w:numId w:val="3"/>
        </w:numPr>
        <w:tabs>
          <w:tab w:val="left" w:pos="695"/>
        </w:tabs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убедившись в полной</w:t>
      </w:r>
      <w:r w:rsidRPr="00BF52C7">
        <w:rPr>
          <w:spacing w:val="-3"/>
          <w:sz w:val="28"/>
          <w:szCs w:val="28"/>
        </w:rPr>
        <w:t xml:space="preserve"> </w:t>
      </w:r>
      <w:r w:rsidRPr="00BF52C7">
        <w:rPr>
          <w:sz w:val="28"/>
          <w:szCs w:val="28"/>
        </w:rPr>
        <w:t>эвакуации из</w:t>
      </w:r>
      <w:r w:rsidRPr="00BF52C7">
        <w:rPr>
          <w:spacing w:val="-1"/>
          <w:sz w:val="28"/>
          <w:szCs w:val="28"/>
        </w:rPr>
        <w:t xml:space="preserve"> </w:t>
      </w:r>
      <w:r w:rsidRPr="00BF52C7">
        <w:rPr>
          <w:sz w:val="28"/>
          <w:szCs w:val="28"/>
        </w:rPr>
        <w:t>помещения с</w:t>
      </w:r>
      <w:r w:rsidRPr="00BF52C7">
        <w:rPr>
          <w:spacing w:val="-1"/>
          <w:sz w:val="28"/>
          <w:szCs w:val="28"/>
        </w:rPr>
        <w:t xml:space="preserve"> </w:t>
      </w:r>
      <w:r w:rsidRPr="00BF52C7">
        <w:rPr>
          <w:sz w:val="28"/>
          <w:szCs w:val="28"/>
        </w:rPr>
        <w:t>внешней</w:t>
      </w:r>
      <w:r w:rsidRPr="00BF52C7">
        <w:rPr>
          <w:spacing w:val="-1"/>
          <w:sz w:val="28"/>
          <w:szCs w:val="28"/>
        </w:rPr>
        <w:t xml:space="preserve"> </w:t>
      </w:r>
      <w:r w:rsidRPr="00BF52C7">
        <w:rPr>
          <w:sz w:val="28"/>
          <w:szCs w:val="28"/>
        </w:rPr>
        <w:t>стороны</w:t>
      </w:r>
      <w:r w:rsidRPr="00BF52C7">
        <w:rPr>
          <w:spacing w:val="-3"/>
          <w:sz w:val="28"/>
          <w:szCs w:val="28"/>
        </w:rPr>
        <w:t xml:space="preserve"> </w:t>
      </w:r>
      <w:r w:rsidRPr="00BF52C7">
        <w:rPr>
          <w:sz w:val="28"/>
          <w:szCs w:val="28"/>
        </w:rPr>
        <w:t>дверей поставить отметку «ЭВАКУИРОВАНО» любым доступным способом;</w:t>
      </w:r>
    </w:p>
    <w:p w:rsidR="00BE225A" w:rsidRPr="00BF52C7" w:rsidRDefault="00E07887" w:rsidP="00D07504">
      <w:pPr>
        <w:pStyle w:val="a5"/>
        <w:numPr>
          <w:ilvl w:val="1"/>
          <w:numId w:val="3"/>
        </w:numPr>
        <w:tabs>
          <w:tab w:val="left" w:pos="693"/>
        </w:tabs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по указанию руководителя осуществить проверку помещений на предмет эвакуации людей и о результатах сообщить руководителю или назначенному им лицу;</w:t>
      </w:r>
    </w:p>
    <w:p w:rsidR="00BE225A" w:rsidRPr="00BF52C7" w:rsidRDefault="00E07887" w:rsidP="00D07504">
      <w:pPr>
        <w:pStyle w:val="a5"/>
        <w:numPr>
          <w:ilvl w:val="1"/>
          <w:numId w:val="3"/>
        </w:numPr>
        <w:tabs>
          <w:tab w:val="left" w:pos="693"/>
        </w:tabs>
        <w:spacing w:before="60"/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по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указанию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руководителя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обеспечить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информирование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родителей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(законных</w:t>
      </w:r>
      <w:r w:rsidRPr="00BF52C7">
        <w:rPr>
          <w:spacing w:val="40"/>
          <w:sz w:val="28"/>
          <w:szCs w:val="28"/>
        </w:rPr>
        <w:t xml:space="preserve"> </w:t>
      </w:r>
      <w:r w:rsidRPr="00BF52C7">
        <w:rPr>
          <w:sz w:val="28"/>
          <w:szCs w:val="28"/>
        </w:rPr>
        <w:t>представителей) о временном прекращении учебного процесса;</w:t>
      </w:r>
    </w:p>
    <w:p w:rsidR="00BE225A" w:rsidRPr="00BF52C7" w:rsidRDefault="00E07887" w:rsidP="00D07504">
      <w:pPr>
        <w:pStyle w:val="a5"/>
        <w:numPr>
          <w:ilvl w:val="1"/>
          <w:numId w:val="3"/>
        </w:numPr>
        <w:tabs>
          <w:tab w:val="left" w:pos="693"/>
          <w:tab w:val="left" w:pos="2059"/>
          <w:tab w:val="left" w:pos="2522"/>
          <w:tab w:val="left" w:pos="3708"/>
          <w:tab w:val="left" w:pos="5317"/>
          <w:tab w:val="left" w:pos="5905"/>
          <w:tab w:val="left" w:pos="7444"/>
          <w:tab w:val="left" w:pos="7933"/>
          <w:tab w:val="left" w:pos="8520"/>
        </w:tabs>
        <w:ind w:left="0" w:right="-69" w:firstLine="426"/>
        <w:rPr>
          <w:sz w:val="28"/>
          <w:szCs w:val="28"/>
        </w:rPr>
      </w:pPr>
      <w:r w:rsidRPr="00BF52C7">
        <w:rPr>
          <w:spacing w:val="-2"/>
          <w:sz w:val="28"/>
          <w:szCs w:val="28"/>
        </w:rPr>
        <w:t>обеспечить</w:t>
      </w:r>
      <w:r w:rsidRPr="00BF52C7">
        <w:rPr>
          <w:sz w:val="28"/>
          <w:szCs w:val="28"/>
        </w:rPr>
        <w:tab/>
      </w:r>
      <w:r w:rsidRPr="00BF52C7">
        <w:rPr>
          <w:spacing w:val="-6"/>
          <w:sz w:val="28"/>
          <w:szCs w:val="28"/>
        </w:rPr>
        <w:t>по</w:t>
      </w:r>
      <w:r w:rsidRPr="00BF52C7">
        <w:rPr>
          <w:sz w:val="28"/>
          <w:szCs w:val="28"/>
        </w:rPr>
        <w:tab/>
      </w:r>
      <w:r w:rsidRPr="00BF52C7">
        <w:rPr>
          <w:spacing w:val="-2"/>
          <w:sz w:val="28"/>
          <w:szCs w:val="28"/>
        </w:rPr>
        <w:t>указанию</w:t>
      </w:r>
      <w:r w:rsidRPr="00BF52C7">
        <w:rPr>
          <w:sz w:val="28"/>
          <w:szCs w:val="28"/>
        </w:rPr>
        <w:tab/>
      </w:r>
      <w:r w:rsidRPr="00BF52C7">
        <w:rPr>
          <w:spacing w:val="-2"/>
          <w:sz w:val="28"/>
          <w:szCs w:val="28"/>
        </w:rPr>
        <w:t>руководителя</w:t>
      </w:r>
      <w:r w:rsidR="00BF52C7">
        <w:rPr>
          <w:spacing w:val="-2"/>
          <w:sz w:val="28"/>
          <w:szCs w:val="28"/>
        </w:rPr>
        <w:t xml:space="preserve"> </w:t>
      </w:r>
      <w:r w:rsidRPr="00BF52C7">
        <w:rPr>
          <w:spacing w:val="-4"/>
          <w:sz w:val="28"/>
          <w:szCs w:val="28"/>
        </w:rPr>
        <w:t>или</w:t>
      </w:r>
      <w:r w:rsidR="00BF52C7">
        <w:rPr>
          <w:spacing w:val="-4"/>
          <w:sz w:val="28"/>
          <w:szCs w:val="28"/>
        </w:rPr>
        <w:t xml:space="preserve"> </w:t>
      </w:r>
      <w:r w:rsidRPr="00BF52C7">
        <w:rPr>
          <w:spacing w:val="-2"/>
          <w:sz w:val="28"/>
          <w:szCs w:val="28"/>
        </w:rPr>
        <w:t>назначенных</w:t>
      </w:r>
      <w:r w:rsidR="00BF52C7">
        <w:rPr>
          <w:spacing w:val="-2"/>
          <w:sz w:val="28"/>
          <w:szCs w:val="28"/>
        </w:rPr>
        <w:t xml:space="preserve"> </w:t>
      </w:r>
      <w:r w:rsidRPr="00BF52C7">
        <w:rPr>
          <w:sz w:val="28"/>
          <w:szCs w:val="28"/>
        </w:rPr>
        <w:tab/>
      </w:r>
      <w:r w:rsidRPr="00BF52C7">
        <w:rPr>
          <w:spacing w:val="-6"/>
          <w:sz w:val="28"/>
          <w:szCs w:val="28"/>
        </w:rPr>
        <w:t>им</w:t>
      </w:r>
      <w:r w:rsidRPr="00BF52C7">
        <w:rPr>
          <w:sz w:val="28"/>
          <w:szCs w:val="28"/>
        </w:rPr>
        <w:tab/>
      </w:r>
      <w:r w:rsidRPr="00BF52C7">
        <w:rPr>
          <w:spacing w:val="-4"/>
          <w:sz w:val="28"/>
          <w:szCs w:val="28"/>
        </w:rPr>
        <w:t>лиц</w:t>
      </w:r>
      <w:r w:rsidRPr="00BF52C7">
        <w:rPr>
          <w:sz w:val="28"/>
          <w:szCs w:val="28"/>
        </w:rPr>
        <w:tab/>
      </w:r>
      <w:r w:rsidR="00BF52C7">
        <w:rPr>
          <w:sz w:val="28"/>
          <w:szCs w:val="28"/>
        </w:rPr>
        <w:t xml:space="preserve"> </w:t>
      </w:r>
      <w:r w:rsidRPr="00BF52C7">
        <w:rPr>
          <w:spacing w:val="-2"/>
          <w:sz w:val="28"/>
          <w:szCs w:val="28"/>
        </w:rPr>
        <w:t xml:space="preserve">передачу </w:t>
      </w:r>
      <w:r w:rsidRPr="00BF52C7">
        <w:rPr>
          <w:sz w:val="28"/>
          <w:szCs w:val="28"/>
        </w:rPr>
        <w:t>обучающихся родителям (законным представителям);</w:t>
      </w:r>
    </w:p>
    <w:p w:rsidR="00BE225A" w:rsidRPr="00BF52C7" w:rsidRDefault="00E07887" w:rsidP="00D07504">
      <w:pPr>
        <w:pStyle w:val="a5"/>
        <w:numPr>
          <w:ilvl w:val="0"/>
          <w:numId w:val="3"/>
        </w:numPr>
        <w:tabs>
          <w:tab w:val="left" w:pos="240"/>
        </w:tabs>
        <w:ind w:left="0" w:right="-69" w:firstLine="426"/>
        <w:rPr>
          <w:sz w:val="28"/>
          <w:szCs w:val="28"/>
        </w:rPr>
      </w:pPr>
      <w:r w:rsidRPr="00BF52C7">
        <w:rPr>
          <w:sz w:val="28"/>
          <w:szCs w:val="28"/>
        </w:rPr>
        <w:t>после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завершения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работы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оперативных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служб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и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по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распоряжению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руководителя</w:t>
      </w:r>
      <w:r w:rsidRPr="00BF52C7">
        <w:rPr>
          <w:spacing w:val="80"/>
          <w:sz w:val="28"/>
          <w:szCs w:val="28"/>
        </w:rPr>
        <w:t xml:space="preserve"> </w:t>
      </w:r>
      <w:r w:rsidRPr="00BF52C7">
        <w:rPr>
          <w:sz w:val="28"/>
          <w:szCs w:val="28"/>
        </w:rPr>
        <w:t>обеспечить проведение мероприятий по ликвидации последствий происшествия.</w:t>
      </w:r>
    </w:p>
    <w:p w:rsidR="00BE225A" w:rsidRDefault="00BE225A" w:rsidP="00D07504">
      <w:pPr>
        <w:pStyle w:val="a3"/>
        <w:spacing w:before="7"/>
        <w:ind w:left="0" w:right="-69"/>
      </w:pPr>
    </w:p>
    <w:p w:rsidR="00BE225A" w:rsidRDefault="00BE225A">
      <w:pPr>
        <w:jc w:val="right"/>
        <w:rPr>
          <w:sz w:val="28"/>
        </w:rPr>
        <w:sectPr w:rsidR="00BE225A">
          <w:pgSz w:w="11910" w:h="16840"/>
          <w:pgMar w:top="480" w:right="740" w:bottom="280" w:left="1600" w:header="720" w:footer="720" w:gutter="0"/>
          <w:cols w:space="720"/>
        </w:sectPr>
      </w:pPr>
    </w:p>
    <w:p w:rsidR="00D07504" w:rsidRDefault="00D07504" w:rsidP="00D07504">
      <w:pPr>
        <w:pStyle w:val="1"/>
        <w:spacing w:before="66"/>
        <w:ind w:right="4"/>
        <w:jc w:val="right"/>
        <w:rPr>
          <w:spacing w:val="-4"/>
        </w:rPr>
      </w:pPr>
      <w:r>
        <w:rPr>
          <w:spacing w:val="-4"/>
        </w:rPr>
        <w:lastRenderedPageBreak/>
        <w:t>ПРИЛОЖЕНИЕ</w:t>
      </w:r>
    </w:p>
    <w:p w:rsidR="00D07504" w:rsidRDefault="00D07504" w:rsidP="00D07504">
      <w:pPr>
        <w:pStyle w:val="1"/>
        <w:spacing w:before="66"/>
        <w:ind w:right="4"/>
        <w:jc w:val="right"/>
        <w:rPr>
          <w:spacing w:val="-4"/>
        </w:rPr>
      </w:pPr>
    </w:p>
    <w:p w:rsidR="00BE225A" w:rsidRDefault="00E07887">
      <w:pPr>
        <w:pStyle w:val="1"/>
        <w:spacing w:before="66"/>
        <w:ind w:right="4"/>
      </w:pPr>
      <w:r>
        <w:rPr>
          <w:spacing w:val="-4"/>
        </w:rPr>
        <w:t>РЕКОМЕНДУЕМЫЕ</w:t>
      </w:r>
      <w:r>
        <w:rPr>
          <w:spacing w:val="-1"/>
        </w:rPr>
        <w:t xml:space="preserve"> </w:t>
      </w:r>
      <w:r>
        <w:rPr>
          <w:spacing w:val="-4"/>
        </w:rPr>
        <w:t>РАССТОЯНИЯ</w:t>
      </w:r>
      <w:r>
        <w:rPr>
          <w:spacing w:val="1"/>
        </w:rPr>
        <w:t xml:space="preserve"> </w:t>
      </w:r>
      <w:r>
        <w:rPr>
          <w:spacing w:val="-4"/>
        </w:rPr>
        <w:t>ДЛЯ</w:t>
      </w:r>
      <w:r>
        <w:t xml:space="preserve"> </w:t>
      </w:r>
      <w:r>
        <w:rPr>
          <w:spacing w:val="-4"/>
        </w:rPr>
        <w:t>ЭВАКУАЦИИ</w:t>
      </w:r>
      <w:r>
        <w:rPr>
          <w:spacing w:val="2"/>
        </w:rP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ОЦЕПЛЕНИЯ</w:t>
      </w:r>
    </w:p>
    <w:p w:rsidR="00BE225A" w:rsidRDefault="00E07887">
      <w:pPr>
        <w:ind w:left="3" w:right="8"/>
        <w:jc w:val="center"/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ОБНАРУЖЕНИИ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ВЗРЫВНОГО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УСТРОЙСТВА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ПОХОЖЕГО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НЕГО </w:t>
      </w:r>
      <w:r>
        <w:rPr>
          <w:b/>
          <w:spacing w:val="-2"/>
          <w:sz w:val="24"/>
        </w:rPr>
        <w:t>ПРЕДМЕТА</w:t>
      </w:r>
    </w:p>
    <w:p w:rsidR="00BE225A" w:rsidRDefault="00BE225A">
      <w:pPr>
        <w:pStyle w:val="a3"/>
        <w:spacing w:before="178"/>
        <w:ind w:left="0"/>
        <w:jc w:val="left"/>
        <w:rPr>
          <w:b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Граната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РГД-5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 xml:space="preserve">50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Граната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Ф-1 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 xml:space="preserve">200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Тротиловая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шашка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массой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200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граммов –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45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Тротиловая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шашка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массой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400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граммов –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55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2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Пивная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банка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0,33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литра 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60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Чемодан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(кейс)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230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7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Дорожный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чемодан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350</w:t>
      </w:r>
      <w:r w:rsidRPr="00D07504">
        <w:rPr>
          <w:spacing w:val="-2"/>
          <w:sz w:val="28"/>
          <w:szCs w:val="28"/>
        </w:rPr>
        <w:t xml:space="preserve"> метров</w:t>
      </w:r>
      <w:bookmarkStart w:id="0" w:name="_GoBack"/>
      <w:bookmarkEnd w:id="0"/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342"/>
        </w:tabs>
        <w:rPr>
          <w:sz w:val="28"/>
          <w:szCs w:val="28"/>
        </w:rPr>
      </w:pPr>
      <w:r w:rsidRPr="00D07504">
        <w:rPr>
          <w:sz w:val="28"/>
          <w:szCs w:val="28"/>
        </w:rPr>
        <w:t>Автомобиль</w:t>
      </w:r>
      <w:r w:rsidRPr="00D07504">
        <w:rPr>
          <w:spacing w:val="-4"/>
          <w:sz w:val="28"/>
          <w:szCs w:val="28"/>
        </w:rPr>
        <w:t xml:space="preserve"> </w:t>
      </w:r>
      <w:r w:rsidRPr="00D07504">
        <w:rPr>
          <w:sz w:val="28"/>
          <w:szCs w:val="28"/>
        </w:rPr>
        <w:t>типа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z w:val="28"/>
          <w:szCs w:val="28"/>
        </w:rPr>
        <w:t>«Жигули»</w:t>
      </w:r>
      <w:r w:rsidRPr="00D07504">
        <w:rPr>
          <w:spacing w:val="-6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460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462"/>
        </w:tabs>
        <w:ind w:left="462" w:hanging="360"/>
        <w:rPr>
          <w:sz w:val="28"/>
          <w:szCs w:val="28"/>
        </w:rPr>
      </w:pPr>
      <w:r w:rsidRPr="00D07504">
        <w:rPr>
          <w:sz w:val="28"/>
          <w:szCs w:val="28"/>
        </w:rPr>
        <w:t>Автомобиль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типа</w:t>
      </w:r>
      <w:r w:rsidRPr="00D07504">
        <w:rPr>
          <w:spacing w:val="2"/>
          <w:sz w:val="28"/>
          <w:szCs w:val="28"/>
        </w:rPr>
        <w:t xml:space="preserve"> </w:t>
      </w:r>
      <w:r w:rsidRPr="00D07504">
        <w:rPr>
          <w:sz w:val="28"/>
          <w:szCs w:val="28"/>
        </w:rPr>
        <w:t>«Волга»</w:t>
      </w:r>
      <w:r w:rsidRPr="00D07504">
        <w:rPr>
          <w:spacing w:val="-6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580</w:t>
      </w:r>
      <w:r w:rsidRPr="00D07504">
        <w:rPr>
          <w:spacing w:val="-2"/>
          <w:sz w:val="28"/>
          <w:szCs w:val="28"/>
        </w:rPr>
        <w:t xml:space="preserve"> 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462"/>
        </w:tabs>
        <w:ind w:left="462" w:hanging="360"/>
        <w:rPr>
          <w:sz w:val="28"/>
          <w:szCs w:val="28"/>
        </w:rPr>
      </w:pPr>
      <w:r w:rsidRPr="00D07504">
        <w:rPr>
          <w:sz w:val="28"/>
          <w:szCs w:val="28"/>
        </w:rPr>
        <w:t>Микроавтобус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1"/>
          <w:sz w:val="28"/>
          <w:szCs w:val="28"/>
        </w:rPr>
        <w:t xml:space="preserve"> </w:t>
      </w:r>
      <w:r w:rsidRPr="00D07504">
        <w:rPr>
          <w:sz w:val="28"/>
          <w:szCs w:val="28"/>
        </w:rPr>
        <w:t>920</w:t>
      </w:r>
      <w:r w:rsidRPr="00D07504">
        <w:rPr>
          <w:spacing w:val="1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p w:rsidR="00BE225A" w:rsidRPr="00D07504" w:rsidRDefault="00BE225A">
      <w:pPr>
        <w:pStyle w:val="a3"/>
        <w:spacing w:before="36"/>
        <w:ind w:left="0"/>
        <w:jc w:val="left"/>
        <w:rPr>
          <w:sz w:val="28"/>
          <w:szCs w:val="28"/>
        </w:rPr>
      </w:pPr>
    </w:p>
    <w:p w:rsidR="00BE225A" w:rsidRPr="00D07504" w:rsidRDefault="00E07887">
      <w:pPr>
        <w:pStyle w:val="a5"/>
        <w:numPr>
          <w:ilvl w:val="0"/>
          <w:numId w:val="1"/>
        </w:numPr>
        <w:tabs>
          <w:tab w:val="left" w:pos="462"/>
        </w:tabs>
        <w:ind w:left="462" w:hanging="360"/>
        <w:rPr>
          <w:sz w:val="28"/>
          <w:szCs w:val="28"/>
        </w:rPr>
      </w:pPr>
      <w:r w:rsidRPr="00D07504">
        <w:rPr>
          <w:sz w:val="28"/>
          <w:szCs w:val="28"/>
        </w:rPr>
        <w:t>Грузовая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автомашина</w:t>
      </w:r>
      <w:r w:rsidRPr="00D07504">
        <w:rPr>
          <w:spacing w:val="-4"/>
          <w:sz w:val="28"/>
          <w:szCs w:val="28"/>
        </w:rPr>
        <w:t xml:space="preserve"> </w:t>
      </w:r>
      <w:r w:rsidRPr="00D07504">
        <w:rPr>
          <w:sz w:val="28"/>
          <w:szCs w:val="28"/>
        </w:rPr>
        <w:t>(фургон)</w:t>
      </w:r>
      <w:r w:rsidRPr="00D07504">
        <w:rPr>
          <w:spacing w:val="-2"/>
          <w:sz w:val="28"/>
          <w:szCs w:val="28"/>
        </w:rPr>
        <w:t xml:space="preserve"> </w:t>
      </w:r>
      <w:r w:rsidRPr="00D07504">
        <w:rPr>
          <w:sz w:val="28"/>
          <w:szCs w:val="28"/>
        </w:rPr>
        <w:t>–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z w:val="28"/>
          <w:szCs w:val="28"/>
        </w:rPr>
        <w:t>1240</w:t>
      </w:r>
      <w:r w:rsidRPr="00D07504">
        <w:rPr>
          <w:spacing w:val="-3"/>
          <w:sz w:val="28"/>
          <w:szCs w:val="28"/>
        </w:rPr>
        <w:t xml:space="preserve"> </w:t>
      </w:r>
      <w:r w:rsidRPr="00D07504">
        <w:rPr>
          <w:spacing w:val="-2"/>
          <w:sz w:val="28"/>
          <w:szCs w:val="28"/>
        </w:rPr>
        <w:t>метров</w:t>
      </w:r>
    </w:p>
    <w:sectPr w:rsidR="00BE225A" w:rsidRPr="00D07504">
      <w:pgSz w:w="11910" w:h="16840"/>
      <w:pgMar w:top="8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25387"/>
    <w:multiLevelType w:val="hybridMultilevel"/>
    <w:tmpl w:val="3AE840C2"/>
    <w:lvl w:ilvl="0" w:tplc="A85EA6B8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70F9E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FE6E71D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035051CA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0FE8A930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017A0AA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0D40956A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8084A8C0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59CEAC4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">
    <w:nsid w:val="682057C3"/>
    <w:multiLevelType w:val="hybridMultilevel"/>
    <w:tmpl w:val="14880A7E"/>
    <w:lvl w:ilvl="0" w:tplc="EC2CF14E">
      <w:numFmt w:val="bullet"/>
      <w:lvlText w:val="-"/>
      <w:lvlJc w:val="left"/>
      <w:pPr>
        <w:ind w:left="102" w:hanging="22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BCEE6E84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481032">
      <w:numFmt w:val="bullet"/>
      <w:lvlText w:val="•"/>
      <w:lvlJc w:val="left"/>
      <w:pPr>
        <w:ind w:left="1993" w:hanging="140"/>
      </w:pPr>
      <w:rPr>
        <w:rFonts w:hint="default"/>
        <w:lang w:val="ru-RU" w:eastAsia="en-US" w:bidi="ar-SA"/>
      </w:rPr>
    </w:lvl>
    <w:lvl w:ilvl="3" w:tplc="B4D00064">
      <w:numFmt w:val="bullet"/>
      <w:lvlText w:val="•"/>
      <w:lvlJc w:val="left"/>
      <w:pPr>
        <w:ind w:left="2939" w:hanging="140"/>
      </w:pPr>
      <w:rPr>
        <w:rFonts w:hint="default"/>
        <w:lang w:val="ru-RU" w:eastAsia="en-US" w:bidi="ar-SA"/>
      </w:rPr>
    </w:lvl>
    <w:lvl w:ilvl="4" w:tplc="38B6F408">
      <w:numFmt w:val="bullet"/>
      <w:lvlText w:val="•"/>
      <w:lvlJc w:val="left"/>
      <w:pPr>
        <w:ind w:left="3886" w:hanging="140"/>
      </w:pPr>
      <w:rPr>
        <w:rFonts w:hint="default"/>
        <w:lang w:val="ru-RU" w:eastAsia="en-US" w:bidi="ar-SA"/>
      </w:rPr>
    </w:lvl>
    <w:lvl w:ilvl="5" w:tplc="5F3E2F10">
      <w:numFmt w:val="bullet"/>
      <w:lvlText w:val="•"/>
      <w:lvlJc w:val="left"/>
      <w:pPr>
        <w:ind w:left="4833" w:hanging="140"/>
      </w:pPr>
      <w:rPr>
        <w:rFonts w:hint="default"/>
        <w:lang w:val="ru-RU" w:eastAsia="en-US" w:bidi="ar-SA"/>
      </w:rPr>
    </w:lvl>
    <w:lvl w:ilvl="6" w:tplc="D0409CF0">
      <w:numFmt w:val="bullet"/>
      <w:lvlText w:val="•"/>
      <w:lvlJc w:val="left"/>
      <w:pPr>
        <w:ind w:left="5779" w:hanging="140"/>
      </w:pPr>
      <w:rPr>
        <w:rFonts w:hint="default"/>
        <w:lang w:val="ru-RU" w:eastAsia="en-US" w:bidi="ar-SA"/>
      </w:rPr>
    </w:lvl>
    <w:lvl w:ilvl="7" w:tplc="4B3EE01C">
      <w:numFmt w:val="bullet"/>
      <w:lvlText w:val="•"/>
      <w:lvlJc w:val="left"/>
      <w:pPr>
        <w:ind w:left="6726" w:hanging="140"/>
      </w:pPr>
      <w:rPr>
        <w:rFonts w:hint="default"/>
        <w:lang w:val="ru-RU" w:eastAsia="en-US" w:bidi="ar-SA"/>
      </w:rPr>
    </w:lvl>
    <w:lvl w:ilvl="8" w:tplc="32DC806C">
      <w:numFmt w:val="bullet"/>
      <w:lvlText w:val="•"/>
      <w:lvlJc w:val="left"/>
      <w:pPr>
        <w:ind w:left="7673" w:hanging="140"/>
      </w:pPr>
      <w:rPr>
        <w:rFonts w:hint="default"/>
        <w:lang w:val="ru-RU" w:eastAsia="en-US" w:bidi="ar-SA"/>
      </w:rPr>
    </w:lvl>
  </w:abstractNum>
  <w:abstractNum w:abstractNumId="2">
    <w:nsid w:val="791D284E"/>
    <w:multiLevelType w:val="hybridMultilevel"/>
    <w:tmpl w:val="FE281122"/>
    <w:lvl w:ilvl="0" w:tplc="8C4CEB78">
      <w:start w:val="7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7C29AC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2A94C9AA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37E84DF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45006E9C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E9B45424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778EF8F0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B52CD302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A50C4310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E225A"/>
    <w:rsid w:val="006B3DD9"/>
    <w:rsid w:val="00814C28"/>
    <w:rsid w:val="00B642A2"/>
    <w:rsid w:val="00BE225A"/>
    <w:rsid w:val="00BF52C7"/>
    <w:rsid w:val="00D07504"/>
    <w:rsid w:val="00E07887"/>
    <w:rsid w:val="00FA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 w:line="459" w:lineRule="exact"/>
      <w:ind w:left="708" w:right="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1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6" w:line="459" w:lineRule="exact"/>
      <w:ind w:left="708" w:right="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02" w:firstLine="45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dcterms:created xsi:type="dcterms:W3CDTF">2024-05-16T07:17:00Z</dcterms:created>
  <dcterms:modified xsi:type="dcterms:W3CDTF">2024-05-16T09:30:00Z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2024-05-16T00:00:00Z</vt:filetime>
  </property>
  <property fmtid="{D5CDD505-2E9C-101B-9397-08002B2CF9AE}" pid="5" name="Producer">
    <vt:lpwstr>Microsoft® Word 2013</vt:lpwstr>
  </property>
</Properties>
</file>